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66C53" w14:textId="78FDB42A" w:rsidR="000E7AEC" w:rsidRPr="00513893" w:rsidRDefault="00EC6CE9" w:rsidP="001942CD">
      <w:pPr>
        <w:pStyle w:val="Nagwek2"/>
        <w:spacing w:before="0"/>
        <w:rPr>
          <w:rFonts w:asciiTheme="minorHAnsi" w:eastAsia="Times New Roman" w:hAnsiTheme="minorHAnsi" w:cstheme="minorHAnsi"/>
          <w:b/>
          <w:bCs/>
          <w:color w:val="auto"/>
          <w:sz w:val="24"/>
          <w:szCs w:val="24"/>
        </w:rPr>
      </w:pPr>
      <w:r w:rsidRPr="003871AF">
        <w:rPr>
          <w:rFonts w:asciiTheme="minorHAnsi" w:hAnsiTheme="minorHAnsi" w:cstheme="minorHAnsi"/>
          <w:b/>
          <w:bCs/>
          <w:iCs/>
          <w:color w:val="auto"/>
          <w:kern w:val="2"/>
          <w:sz w:val="24"/>
          <w:szCs w:val="24"/>
          <w14:ligatures w14:val="standardContextual"/>
        </w:rPr>
        <w:t>PS.</w:t>
      </w:r>
      <w:r w:rsidR="000E7AEC" w:rsidRPr="003871AF">
        <w:rPr>
          <w:rFonts w:asciiTheme="minorHAnsi" w:hAnsiTheme="minorHAnsi" w:cstheme="minorHAnsi"/>
          <w:b/>
          <w:bCs/>
          <w:iCs/>
          <w:color w:val="auto"/>
          <w:kern w:val="2"/>
          <w:sz w:val="24"/>
          <w:szCs w:val="24"/>
          <w14:ligatures w14:val="standardContextual"/>
        </w:rPr>
        <w:t>263</w:t>
      </w:r>
      <w:r w:rsidRPr="003871AF">
        <w:rPr>
          <w:rFonts w:asciiTheme="minorHAnsi" w:hAnsiTheme="minorHAnsi" w:cstheme="minorHAnsi"/>
          <w:b/>
          <w:bCs/>
          <w:iCs/>
          <w:color w:val="auto"/>
          <w:kern w:val="2"/>
          <w:sz w:val="24"/>
          <w:szCs w:val="24"/>
          <w14:ligatures w14:val="standardContextual"/>
        </w:rPr>
        <w:t>.</w:t>
      </w:r>
      <w:r w:rsidR="00000AF5">
        <w:rPr>
          <w:rFonts w:asciiTheme="minorHAnsi" w:hAnsiTheme="minorHAnsi" w:cstheme="minorHAnsi"/>
          <w:b/>
          <w:bCs/>
          <w:iCs/>
          <w:color w:val="auto"/>
          <w:kern w:val="2"/>
          <w:sz w:val="24"/>
          <w:szCs w:val="24"/>
          <w14:ligatures w14:val="standardContextual"/>
        </w:rPr>
        <w:t>6</w:t>
      </w:r>
      <w:r w:rsidR="000E7AEC" w:rsidRPr="003871AF">
        <w:rPr>
          <w:rFonts w:asciiTheme="minorHAnsi" w:hAnsiTheme="minorHAnsi" w:cstheme="minorHAnsi"/>
          <w:b/>
          <w:bCs/>
          <w:iCs/>
          <w:color w:val="auto"/>
          <w:kern w:val="2"/>
          <w:sz w:val="24"/>
          <w:szCs w:val="24"/>
          <w14:ligatures w14:val="standardContextual"/>
        </w:rPr>
        <w:t>.202</w:t>
      </w:r>
      <w:r w:rsidR="00B55A8C" w:rsidRPr="003871AF">
        <w:rPr>
          <w:rFonts w:asciiTheme="minorHAnsi" w:hAnsiTheme="minorHAnsi" w:cstheme="minorHAnsi"/>
          <w:b/>
          <w:bCs/>
          <w:iCs/>
          <w:color w:val="auto"/>
          <w:kern w:val="2"/>
          <w:sz w:val="24"/>
          <w:szCs w:val="24"/>
          <w14:ligatures w14:val="standardContextual"/>
        </w:rPr>
        <w:t>6</w:t>
      </w:r>
      <w:r w:rsidR="000E7AEC" w:rsidRPr="00513893">
        <w:rPr>
          <w:rFonts w:asciiTheme="minorHAnsi" w:eastAsia="Times New Roman" w:hAnsiTheme="minorHAnsi" w:cstheme="minorHAnsi"/>
          <w:b/>
          <w:bCs/>
          <w:color w:val="auto"/>
          <w:sz w:val="24"/>
          <w:szCs w:val="24"/>
        </w:rPr>
        <w:t xml:space="preserve">                                                                          </w:t>
      </w:r>
      <w:r w:rsidR="00DC642C" w:rsidRPr="00513893">
        <w:rPr>
          <w:rFonts w:asciiTheme="minorHAnsi" w:eastAsia="Times New Roman" w:hAnsiTheme="minorHAnsi" w:cstheme="minorHAnsi"/>
          <w:color w:val="auto"/>
          <w:sz w:val="24"/>
          <w:szCs w:val="24"/>
        </w:rPr>
        <w:tab/>
        <w:t xml:space="preserve">   </w:t>
      </w:r>
      <w:r w:rsidR="000E7AEC" w:rsidRPr="00513893">
        <w:rPr>
          <w:rFonts w:asciiTheme="minorHAnsi" w:eastAsia="Times New Roman" w:hAnsiTheme="minorHAnsi" w:cstheme="minorHAnsi"/>
          <w:color w:val="auto"/>
          <w:sz w:val="24"/>
          <w:szCs w:val="24"/>
        </w:rPr>
        <w:t xml:space="preserve"> </w:t>
      </w:r>
      <w:r w:rsidR="00DC642C" w:rsidRPr="00513893">
        <w:rPr>
          <w:rFonts w:asciiTheme="minorHAnsi" w:eastAsia="Times New Roman" w:hAnsiTheme="minorHAnsi" w:cstheme="minorHAnsi"/>
          <w:color w:val="auto"/>
          <w:sz w:val="24"/>
          <w:szCs w:val="24"/>
        </w:rPr>
        <w:t xml:space="preserve">    </w:t>
      </w:r>
      <w:r w:rsidR="000E7AEC" w:rsidRPr="00513893">
        <w:rPr>
          <w:rFonts w:asciiTheme="minorHAnsi" w:eastAsia="Times New Roman" w:hAnsiTheme="minorHAnsi" w:cstheme="minorHAnsi"/>
          <w:color w:val="auto"/>
          <w:sz w:val="24"/>
          <w:szCs w:val="24"/>
        </w:rPr>
        <w:t xml:space="preserve">Załącznik nr </w:t>
      </w:r>
      <w:r w:rsidR="00DD0B8F" w:rsidRPr="00513893">
        <w:rPr>
          <w:rFonts w:asciiTheme="minorHAnsi" w:eastAsia="Times New Roman" w:hAnsiTheme="minorHAnsi" w:cstheme="minorHAnsi"/>
          <w:color w:val="auto"/>
          <w:sz w:val="24"/>
          <w:szCs w:val="24"/>
        </w:rPr>
        <w:t>5</w:t>
      </w:r>
      <w:r w:rsidR="000E7AEC" w:rsidRPr="00513893">
        <w:rPr>
          <w:rFonts w:asciiTheme="minorHAnsi" w:eastAsia="Times New Roman" w:hAnsiTheme="minorHAnsi" w:cstheme="minorHAnsi"/>
          <w:color w:val="auto"/>
          <w:sz w:val="24"/>
          <w:szCs w:val="24"/>
        </w:rPr>
        <w:t xml:space="preserve">: </w:t>
      </w:r>
      <w:r w:rsidR="000E7AEC" w:rsidRPr="00513893">
        <w:rPr>
          <w:rFonts w:asciiTheme="minorHAnsi" w:eastAsia="Times New Roman" w:hAnsiTheme="minorHAnsi" w:cstheme="minorHAnsi"/>
          <w:b/>
          <w:bCs/>
          <w:color w:val="auto"/>
          <w:sz w:val="24"/>
          <w:szCs w:val="24"/>
        </w:rPr>
        <w:t>Projekt umowy</w:t>
      </w:r>
    </w:p>
    <w:p w14:paraId="1676991A" w14:textId="77777777" w:rsidR="000E7AEC" w:rsidRPr="00513893" w:rsidRDefault="000E7AEC" w:rsidP="001942CD">
      <w:pPr>
        <w:spacing w:after="0"/>
        <w:rPr>
          <w:rFonts w:eastAsia="Times New Roman" w:cstheme="minorHAnsi"/>
          <w:color w:val="000000"/>
          <w:sz w:val="24"/>
          <w:szCs w:val="24"/>
        </w:rPr>
      </w:pPr>
    </w:p>
    <w:p w14:paraId="343CDA8D" w14:textId="608F5193" w:rsidR="000E7AEC" w:rsidRPr="00513893" w:rsidRDefault="000E7AEC" w:rsidP="001942CD">
      <w:pPr>
        <w:spacing w:after="0"/>
        <w:rPr>
          <w:rFonts w:eastAsia="Times New Roman" w:cstheme="minorHAnsi"/>
          <w:b/>
          <w:bCs/>
          <w:sz w:val="24"/>
          <w:szCs w:val="24"/>
          <w:lang w:val="x-none" w:eastAsia="x-none"/>
        </w:rPr>
      </w:pPr>
    </w:p>
    <w:p w14:paraId="5EDC31F7" w14:textId="50A6C714" w:rsidR="000E7AEC" w:rsidRPr="00513893" w:rsidRDefault="000E7AEC" w:rsidP="001942CD">
      <w:pPr>
        <w:spacing w:after="0"/>
        <w:jc w:val="center"/>
        <w:rPr>
          <w:rFonts w:eastAsia="Times New Roman" w:cstheme="minorHAnsi"/>
          <w:b/>
          <w:bCs/>
          <w:sz w:val="24"/>
          <w:szCs w:val="24"/>
          <w:u w:val="single"/>
          <w:lang w:eastAsia="x-none"/>
        </w:rPr>
      </w:pPr>
      <w:r w:rsidRPr="00513893">
        <w:rPr>
          <w:rFonts w:eastAsia="Times New Roman" w:cstheme="minorHAnsi"/>
          <w:b/>
          <w:bCs/>
          <w:sz w:val="24"/>
          <w:szCs w:val="24"/>
          <w:u w:val="single"/>
          <w:lang w:val="x-none" w:eastAsia="x-none"/>
        </w:rPr>
        <w:t>Umowa</w:t>
      </w:r>
      <w:r w:rsidR="0059606D" w:rsidRPr="00513893">
        <w:rPr>
          <w:rFonts w:eastAsia="Times New Roman" w:cstheme="minorHAnsi"/>
          <w:b/>
          <w:bCs/>
          <w:sz w:val="24"/>
          <w:szCs w:val="24"/>
          <w:u w:val="single"/>
          <w:lang w:val="x-none" w:eastAsia="x-none"/>
        </w:rPr>
        <w:t xml:space="preserve"> ( projekt)</w:t>
      </w:r>
      <w:r w:rsidRPr="00513893">
        <w:rPr>
          <w:rFonts w:eastAsia="Times New Roman" w:cstheme="minorHAnsi"/>
          <w:b/>
          <w:bCs/>
          <w:sz w:val="24"/>
          <w:szCs w:val="24"/>
          <w:u w:val="single"/>
          <w:lang w:val="x-none" w:eastAsia="x-none"/>
        </w:rPr>
        <w:t xml:space="preserve"> nr …………/</w:t>
      </w:r>
      <w:r w:rsidR="00870F09" w:rsidRPr="00513893">
        <w:rPr>
          <w:rFonts w:eastAsia="Times New Roman" w:cstheme="minorHAnsi"/>
          <w:b/>
          <w:bCs/>
          <w:sz w:val="24"/>
          <w:szCs w:val="24"/>
          <w:u w:val="single"/>
          <w:lang w:val="x-none" w:eastAsia="x-none"/>
        </w:rPr>
        <w:t>2026</w:t>
      </w:r>
    </w:p>
    <w:p w14:paraId="4075C16C" w14:textId="77777777" w:rsidR="000E7AEC" w:rsidRPr="00513893" w:rsidRDefault="000E7AEC" w:rsidP="001942CD">
      <w:pPr>
        <w:spacing w:after="0"/>
        <w:rPr>
          <w:rFonts w:eastAsia="Times New Roman" w:cstheme="minorHAnsi"/>
          <w:sz w:val="24"/>
          <w:szCs w:val="24"/>
          <w:u w:val="single"/>
          <w:lang w:eastAsia="x-none"/>
        </w:rPr>
      </w:pPr>
    </w:p>
    <w:p w14:paraId="4FF76C29" w14:textId="0AD1FBEA" w:rsidR="000E7AEC" w:rsidRPr="00513893" w:rsidRDefault="003C7C98" w:rsidP="001942CD">
      <w:pPr>
        <w:spacing w:after="0"/>
        <w:rPr>
          <w:rFonts w:eastAsia="Times New Roman" w:cstheme="minorHAnsi"/>
          <w:sz w:val="24"/>
          <w:szCs w:val="24"/>
          <w:lang w:val="x-none" w:eastAsia="x-none"/>
        </w:rPr>
      </w:pPr>
      <w:r w:rsidRPr="00513893">
        <w:rPr>
          <w:rFonts w:eastAsia="Times New Roman" w:cstheme="minorHAnsi"/>
          <w:sz w:val="24"/>
          <w:szCs w:val="24"/>
          <w:lang w:val="x-none" w:eastAsia="x-none"/>
        </w:rPr>
        <w:t>Z</w:t>
      </w:r>
      <w:r w:rsidR="000E7AEC" w:rsidRPr="00513893">
        <w:rPr>
          <w:rFonts w:eastAsia="Times New Roman" w:cstheme="minorHAnsi"/>
          <w:sz w:val="24"/>
          <w:szCs w:val="24"/>
          <w:lang w:val="x-none" w:eastAsia="x-none"/>
        </w:rPr>
        <w:t xml:space="preserve">awarta w dniu </w:t>
      </w:r>
      <w:r w:rsidR="000E7AEC" w:rsidRPr="00513893">
        <w:rPr>
          <w:rFonts w:eastAsia="Times New Roman" w:cstheme="minorHAnsi"/>
          <w:sz w:val="24"/>
          <w:szCs w:val="24"/>
          <w:lang w:eastAsia="x-none"/>
        </w:rPr>
        <w:t>………………………</w:t>
      </w:r>
      <w:r w:rsidR="000E7AEC" w:rsidRPr="00513893">
        <w:rPr>
          <w:rFonts w:eastAsia="Times New Roman" w:cstheme="minorHAnsi"/>
          <w:sz w:val="24"/>
          <w:szCs w:val="24"/>
          <w:lang w:val="x-none" w:eastAsia="x-none"/>
        </w:rPr>
        <w:t xml:space="preserve"> r. we Wrocławiu, pomiędzy:</w:t>
      </w:r>
    </w:p>
    <w:p w14:paraId="61FD2E4B" w14:textId="29AA492C" w:rsidR="000E7AEC" w:rsidRPr="00513893" w:rsidRDefault="0056526C" w:rsidP="001942CD">
      <w:pPr>
        <w:spacing w:after="0"/>
        <w:rPr>
          <w:rFonts w:eastAsia="Times New Roman" w:cstheme="minorHAnsi"/>
          <w:sz w:val="24"/>
          <w:szCs w:val="24"/>
          <w:lang w:val="x-none" w:eastAsia="x-none"/>
        </w:rPr>
      </w:pPr>
      <w:r w:rsidRPr="00513893">
        <w:rPr>
          <w:rFonts w:eastAsia="Times New Roman" w:cstheme="minorHAnsi"/>
          <w:b/>
          <w:bCs/>
          <w:sz w:val="24"/>
          <w:szCs w:val="24"/>
          <w:lang w:val="x-none" w:eastAsia="x-none"/>
        </w:rPr>
        <w:t>Województwem</w:t>
      </w:r>
      <w:r w:rsidR="000E7AEC" w:rsidRPr="00513893">
        <w:rPr>
          <w:rFonts w:eastAsia="Times New Roman" w:cstheme="minorHAnsi"/>
          <w:b/>
          <w:bCs/>
          <w:sz w:val="24"/>
          <w:szCs w:val="24"/>
          <w:lang w:val="x-none" w:eastAsia="x-none"/>
        </w:rPr>
        <w:t xml:space="preserve"> Dolnośląski</w:t>
      </w:r>
      <w:r w:rsidR="00E0202B" w:rsidRPr="00513893">
        <w:rPr>
          <w:rFonts w:eastAsia="Times New Roman" w:cstheme="minorHAnsi"/>
          <w:b/>
          <w:bCs/>
          <w:sz w:val="24"/>
          <w:szCs w:val="24"/>
          <w:lang w:val="x-none" w:eastAsia="x-none"/>
        </w:rPr>
        <w:t>m</w:t>
      </w:r>
      <w:r w:rsidR="000E7AEC" w:rsidRPr="00513893">
        <w:rPr>
          <w:rFonts w:eastAsia="Times New Roman" w:cstheme="minorHAnsi"/>
          <w:b/>
          <w:bCs/>
          <w:sz w:val="24"/>
          <w:szCs w:val="24"/>
          <w:lang w:val="x-none" w:eastAsia="x-none"/>
        </w:rPr>
        <w:t xml:space="preserve"> - Dolnośląski</w:t>
      </w:r>
      <w:r w:rsidR="00E0202B" w:rsidRPr="00513893">
        <w:rPr>
          <w:rFonts w:eastAsia="Times New Roman" w:cstheme="minorHAnsi"/>
          <w:b/>
          <w:bCs/>
          <w:sz w:val="24"/>
          <w:szCs w:val="24"/>
          <w:lang w:val="x-none" w:eastAsia="x-none"/>
        </w:rPr>
        <w:t>m</w:t>
      </w:r>
      <w:r w:rsidR="000E7AEC" w:rsidRPr="00513893">
        <w:rPr>
          <w:rFonts w:eastAsia="Times New Roman" w:cstheme="minorHAnsi"/>
          <w:b/>
          <w:bCs/>
          <w:sz w:val="24"/>
          <w:szCs w:val="24"/>
          <w:lang w:val="x-none" w:eastAsia="x-none"/>
        </w:rPr>
        <w:t xml:space="preserve"> Ośrodk</w:t>
      </w:r>
      <w:r w:rsidR="00E0202B" w:rsidRPr="00513893">
        <w:rPr>
          <w:rFonts w:eastAsia="Times New Roman" w:cstheme="minorHAnsi"/>
          <w:b/>
          <w:bCs/>
          <w:sz w:val="24"/>
          <w:szCs w:val="24"/>
          <w:lang w:val="x-none" w:eastAsia="x-none"/>
        </w:rPr>
        <w:t>iem</w:t>
      </w:r>
      <w:r w:rsidR="000E7AEC" w:rsidRPr="00513893">
        <w:rPr>
          <w:rFonts w:eastAsia="Times New Roman" w:cstheme="minorHAnsi"/>
          <w:b/>
          <w:bCs/>
          <w:sz w:val="24"/>
          <w:szCs w:val="24"/>
          <w:lang w:val="x-none" w:eastAsia="x-none"/>
        </w:rPr>
        <w:t xml:space="preserve"> Polityki Społecznej</w:t>
      </w:r>
      <w:r w:rsidR="000E7AEC" w:rsidRPr="00513893">
        <w:rPr>
          <w:rFonts w:eastAsia="Times New Roman" w:cstheme="minorHAnsi"/>
          <w:sz w:val="24"/>
          <w:szCs w:val="24"/>
          <w:lang w:val="x-none" w:eastAsia="x-none"/>
        </w:rPr>
        <w:t>,</w:t>
      </w:r>
    </w:p>
    <w:p w14:paraId="48E5F0E7" w14:textId="77777777" w:rsidR="000E7AEC" w:rsidRPr="00513893" w:rsidRDefault="000E7AEC" w:rsidP="001942CD">
      <w:pPr>
        <w:spacing w:after="0"/>
        <w:rPr>
          <w:rFonts w:eastAsia="Times New Roman" w:cstheme="minorHAnsi"/>
          <w:sz w:val="24"/>
          <w:szCs w:val="24"/>
          <w:lang w:val="x-none" w:eastAsia="x-none"/>
        </w:rPr>
      </w:pPr>
      <w:r w:rsidRPr="00513893">
        <w:rPr>
          <w:rFonts w:eastAsia="Times New Roman" w:cstheme="minorHAnsi"/>
          <w:sz w:val="24"/>
          <w:szCs w:val="24"/>
          <w:lang w:val="x-none" w:eastAsia="x-none"/>
        </w:rPr>
        <w:t xml:space="preserve">REGON: 931934644, NIP: </w:t>
      </w:r>
      <w:bookmarkStart w:id="0" w:name="_Hlk172880502"/>
      <w:r w:rsidRPr="00513893">
        <w:rPr>
          <w:rFonts w:eastAsia="Times New Roman" w:cstheme="minorHAnsi"/>
          <w:sz w:val="24"/>
          <w:szCs w:val="24"/>
          <w:lang w:val="x-none" w:eastAsia="x-none"/>
        </w:rPr>
        <w:t>899-28-03-047</w:t>
      </w:r>
      <w:bookmarkEnd w:id="0"/>
      <w:r w:rsidRPr="00513893">
        <w:rPr>
          <w:rFonts w:eastAsia="Times New Roman" w:cstheme="minorHAnsi"/>
          <w:sz w:val="24"/>
          <w:szCs w:val="24"/>
          <w:lang w:val="x-none" w:eastAsia="x-none"/>
        </w:rPr>
        <w:t>,</w:t>
      </w:r>
    </w:p>
    <w:p w14:paraId="385798D9" w14:textId="2F797E94" w:rsidR="000E7AEC" w:rsidRPr="00513893" w:rsidRDefault="000E7AEC" w:rsidP="001942CD">
      <w:pPr>
        <w:spacing w:after="0"/>
        <w:rPr>
          <w:rFonts w:eastAsia="Times New Roman" w:cstheme="minorHAnsi"/>
          <w:sz w:val="24"/>
          <w:szCs w:val="24"/>
          <w:lang w:val="x-none" w:eastAsia="x-none"/>
        </w:rPr>
      </w:pPr>
      <w:r w:rsidRPr="00513893">
        <w:rPr>
          <w:rFonts w:eastAsia="Times New Roman" w:cstheme="minorHAnsi"/>
          <w:sz w:val="24"/>
          <w:szCs w:val="24"/>
          <w:lang w:val="x-none" w:eastAsia="x-none"/>
        </w:rPr>
        <w:t>mający</w:t>
      </w:r>
      <w:r w:rsidR="00E0202B" w:rsidRPr="00513893">
        <w:rPr>
          <w:rFonts w:eastAsia="Times New Roman" w:cstheme="minorHAnsi"/>
          <w:sz w:val="24"/>
          <w:szCs w:val="24"/>
          <w:lang w:val="x-none" w:eastAsia="x-none"/>
        </w:rPr>
        <w:t>m</w:t>
      </w:r>
      <w:r w:rsidRPr="00513893">
        <w:rPr>
          <w:rFonts w:eastAsia="Times New Roman" w:cstheme="minorHAnsi"/>
          <w:sz w:val="24"/>
          <w:szCs w:val="24"/>
          <w:lang w:val="x-none" w:eastAsia="x-none"/>
        </w:rPr>
        <w:t xml:space="preserve"> siedzibę we Wrocławiu, ul. Trzebnickiej 42-44, 50-230 Wrocław</w:t>
      </w:r>
    </w:p>
    <w:p w14:paraId="138F88E3" w14:textId="77777777" w:rsidR="000E7AEC" w:rsidRPr="00513893" w:rsidRDefault="000E7AEC" w:rsidP="001942CD">
      <w:pPr>
        <w:spacing w:after="0"/>
        <w:rPr>
          <w:rFonts w:eastAsia="Times New Roman" w:cstheme="minorHAnsi"/>
          <w:sz w:val="24"/>
          <w:szCs w:val="24"/>
          <w:lang w:val="x-none" w:eastAsia="x-none"/>
        </w:rPr>
      </w:pPr>
      <w:r w:rsidRPr="00513893">
        <w:rPr>
          <w:rFonts w:eastAsia="Times New Roman" w:cstheme="minorHAnsi"/>
          <w:sz w:val="24"/>
          <w:szCs w:val="24"/>
          <w:lang w:val="x-none" w:eastAsia="x-none"/>
        </w:rPr>
        <w:t>reprezentowany przez:</w:t>
      </w:r>
    </w:p>
    <w:p w14:paraId="04832DF5" w14:textId="77777777" w:rsidR="000E7AEC" w:rsidRPr="00513893" w:rsidRDefault="000E7AEC" w:rsidP="001942CD">
      <w:pPr>
        <w:spacing w:after="0"/>
        <w:rPr>
          <w:rFonts w:cstheme="minorHAnsi"/>
          <w:sz w:val="24"/>
          <w:szCs w:val="24"/>
        </w:rPr>
      </w:pPr>
      <w:r w:rsidRPr="00513893">
        <w:rPr>
          <w:rFonts w:cstheme="minorHAnsi"/>
          <w:b/>
          <w:bCs/>
          <w:sz w:val="24"/>
          <w:szCs w:val="24"/>
        </w:rPr>
        <w:t xml:space="preserve">Ewę </w:t>
      </w:r>
      <w:proofErr w:type="spellStart"/>
      <w:r w:rsidRPr="00513893">
        <w:rPr>
          <w:rFonts w:cstheme="minorHAnsi"/>
          <w:b/>
          <w:bCs/>
          <w:sz w:val="24"/>
          <w:szCs w:val="24"/>
        </w:rPr>
        <w:t>Kisztelińską</w:t>
      </w:r>
      <w:proofErr w:type="spellEnd"/>
      <w:r w:rsidRPr="00513893">
        <w:rPr>
          <w:rFonts w:cstheme="minorHAnsi"/>
          <w:sz w:val="24"/>
          <w:szCs w:val="24"/>
        </w:rPr>
        <w:t xml:space="preserve"> – Dyrektora DOPS</w:t>
      </w:r>
    </w:p>
    <w:p w14:paraId="3786BA0A" w14:textId="77777777" w:rsidR="000E7AEC" w:rsidRPr="00513893" w:rsidRDefault="000E7AEC" w:rsidP="001942CD">
      <w:pPr>
        <w:spacing w:after="0"/>
        <w:rPr>
          <w:rFonts w:cstheme="minorHAnsi"/>
          <w:sz w:val="24"/>
          <w:szCs w:val="24"/>
        </w:rPr>
      </w:pPr>
      <w:r w:rsidRPr="00513893">
        <w:rPr>
          <w:rFonts w:cstheme="minorHAnsi"/>
          <w:sz w:val="24"/>
          <w:szCs w:val="24"/>
        </w:rPr>
        <w:t>przy kontrasygnacie Kariny Orzech - Głównego Księgowego DOPS,</w:t>
      </w:r>
    </w:p>
    <w:p w14:paraId="469BE7A7" w14:textId="77777777" w:rsidR="000E7AEC" w:rsidRPr="00513893" w:rsidRDefault="000E7AEC" w:rsidP="001942CD">
      <w:pPr>
        <w:spacing w:after="0"/>
        <w:rPr>
          <w:rFonts w:cstheme="minorHAnsi"/>
          <w:sz w:val="24"/>
          <w:szCs w:val="24"/>
        </w:rPr>
      </w:pPr>
      <w:r w:rsidRPr="00513893">
        <w:rPr>
          <w:rFonts w:cstheme="minorHAnsi"/>
          <w:sz w:val="24"/>
          <w:szCs w:val="24"/>
        </w:rPr>
        <w:t>zwanym dalej „</w:t>
      </w:r>
      <w:r w:rsidRPr="00513893">
        <w:rPr>
          <w:rFonts w:cstheme="minorHAnsi"/>
          <w:i/>
          <w:sz w:val="24"/>
          <w:szCs w:val="24"/>
        </w:rPr>
        <w:t>Zamawiającym“</w:t>
      </w:r>
      <w:r w:rsidRPr="00513893">
        <w:rPr>
          <w:rFonts w:cstheme="minorHAnsi"/>
          <w:sz w:val="24"/>
          <w:szCs w:val="24"/>
        </w:rPr>
        <w:t>,</w:t>
      </w:r>
    </w:p>
    <w:p w14:paraId="6612B939" w14:textId="04C5F0FC" w:rsidR="000E7AEC" w:rsidRPr="00513893" w:rsidRDefault="000E7AEC" w:rsidP="001942CD">
      <w:pPr>
        <w:spacing w:after="0"/>
        <w:rPr>
          <w:rFonts w:eastAsia="Times New Roman" w:cstheme="minorHAnsi"/>
          <w:sz w:val="24"/>
          <w:szCs w:val="24"/>
          <w:lang w:val="x-none" w:eastAsia="x-none"/>
        </w:rPr>
      </w:pPr>
      <w:r w:rsidRPr="00513893">
        <w:rPr>
          <w:rFonts w:eastAsia="Times New Roman" w:cstheme="minorHAnsi"/>
          <w:sz w:val="24"/>
          <w:szCs w:val="24"/>
          <w:lang w:val="x-none" w:eastAsia="x-none"/>
        </w:rPr>
        <w:t>a</w:t>
      </w:r>
    </w:p>
    <w:p w14:paraId="7758AB73" w14:textId="77777777" w:rsidR="000E7AEC" w:rsidRPr="00513893" w:rsidRDefault="000E7AEC" w:rsidP="001942CD">
      <w:pPr>
        <w:spacing w:after="0"/>
        <w:rPr>
          <w:rFonts w:eastAsia="Times New Roman" w:cstheme="minorHAnsi"/>
          <w:b/>
          <w:bCs/>
          <w:sz w:val="24"/>
          <w:szCs w:val="24"/>
          <w:lang w:eastAsia="x-none"/>
        </w:rPr>
      </w:pPr>
      <w:r w:rsidRPr="00513893">
        <w:rPr>
          <w:rFonts w:eastAsia="Times New Roman" w:cstheme="minorHAnsi"/>
          <w:b/>
          <w:bCs/>
          <w:sz w:val="24"/>
          <w:szCs w:val="24"/>
          <w:lang w:val="x-none" w:eastAsia="x-none"/>
        </w:rPr>
        <w:t>firmą:</w:t>
      </w:r>
      <w:r w:rsidRPr="00513893">
        <w:rPr>
          <w:rFonts w:eastAsia="Times New Roman" w:cstheme="minorHAnsi"/>
          <w:sz w:val="24"/>
          <w:szCs w:val="24"/>
          <w:lang w:val="x-none" w:eastAsia="x-none"/>
        </w:rPr>
        <w:t xml:space="preserve"> </w:t>
      </w:r>
      <w:bookmarkStart w:id="1" w:name="_Hlk183421885"/>
      <w:r w:rsidRPr="00513893">
        <w:rPr>
          <w:rFonts w:eastAsia="Times New Roman" w:cstheme="minorHAnsi"/>
          <w:sz w:val="24"/>
          <w:szCs w:val="24"/>
          <w:lang w:eastAsia="x-none"/>
        </w:rPr>
        <w:t>…………………………………………………</w:t>
      </w:r>
    </w:p>
    <w:p w14:paraId="1FB662A0" w14:textId="38BA986A" w:rsidR="000E7AEC" w:rsidRPr="00513893" w:rsidRDefault="000E7AEC" w:rsidP="001942CD">
      <w:pPr>
        <w:spacing w:after="0"/>
        <w:rPr>
          <w:rFonts w:eastAsia="Times New Roman" w:cstheme="minorHAnsi"/>
          <w:sz w:val="24"/>
          <w:szCs w:val="24"/>
          <w:lang w:eastAsia="x-none"/>
        </w:rPr>
      </w:pPr>
      <w:r w:rsidRPr="00513893">
        <w:rPr>
          <w:rFonts w:eastAsia="Times New Roman" w:cstheme="minorHAnsi"/>
          <w:sz w:val="24"/>
          <w:szCs w:val="24"/>
          <w:lang w:val="x-none" w:eastAsia="x-none"/>
        </w:rPr>
        <w:t xml:space="preserve">NIP: </w:t>
      </w:r>
      <w:r w:rsidRPr="00513893">
        <w:rPr>
          <w:rFonts w:eastAsia="Times New Roman" w:cstheme="minorHAnsi"/>
          <w:sz w:val="24"/>
          <w:szCs w:val="24"/>
          <w:lang w:eastAsia="x-none"/>
        </w:rPr>
        <w:t xml:space="preserve">……………………………, </w:t>
      </w:r>
      <w:r w:rsidRPr="00513893">
        <w:rPr>
          <w:rFonts w:eastAsia="Times New Roman" w:cstheme="minorHAnsi"/>
          <w:sz w:val="24"/>
          <w:szCs w:val="24"/>
          <w:lang w:val="x-none" w:eastAsia="x-none"/>
        </w:rPr>
        <w:t xml:space="preserve">REGON: </w:t>
      </w:r>
      <w:r w:rsidRPr="00513893">
        <w:rPr>
          <w:rFonts w:eastAsia="Times New Roman" w:cstheme="minorHAnsi"/>
          <w:sz w:val="24"/>
          <w:szCs w:val="24"/>
          <w:lang w:eastAsia="x-none"/>
        </w:rPr>
        <w:t>………………………………</w:t>
      </w:r>
    </w:p>
    <w:bookmarkEnd w:id="1"/>
    <w:p w14:paraId="32F253BE" w14:textId="66DCE2C3" w:rsidR="000E7AEC" w:rsidRPr="00513893" w:rsidRDefault="000E7AEC" w:rsidP="001942CD">
      <w:pPr>
        <w:spacing w:after="0"/>
        <w:rPr>
          <w:rFonts w:eastAsia="Times New Roman" w:cstheme="minorHAnsi"/>
          <w:sz w:val="24"/>
          <w:szCs w:val="24"/>
          <w:lang w:eastAsia="x-none"/>
        </w:rPr>
      </w:pPr>
      <w:r w:rsidRPr="00513893">
        <w:rPr>
          <w:rFonts w:eastAsia="Times New Roman" w:cstheme="minorHAnsi"/>
          <w:sz w:val="24"/>
          <w:szCs w:val="24"/>
          <w:lang w:val="x-none" w:eastAsia="x-none"/>
        </w:rPr>
        <w:t>mającą siedzibę  ……………………..,  ul. ………………………………….</w:t>
      </w:r>
    </w:p>
    <w:p w14:paraId="15835BAB" w14:textId="77777777" w:rsidR="000E7AEC" w:rsidRPr="00513893" w:rsidRDefault="000E7AEC" w:rsidP="001942CD">
      <w:pPr>
        <w:spacing w:after="0"/>
        <w:rPr>
          <w:rFonts w:cstheme="minorHAnsi"/>
          <w:sz w:val="24"/>
          <w:szCs w:val="24"/>
        </w:rPr>
      </w:pPr>
      <w:r w:rsidRPr="00513893">
        <w:rPr>
          <w:rFonts w:cstheme="minorHAnsi"/>
          <w:sz w:val="24"/>
          <w:szCs w:val="24"/>
        </w:rPr>
        <w:t>działającą na podstawie wpisu do …………………………………..</w:t>
      </w:r>
    </w:p>
    <w:p w14:paraId="6B607913" w14:textId="77777777" w:rsidR="000E7AEC" w:rsidRPr="00513893" w:rsidRDefault="000E7AEC" w:rsidP="001942CD">
      <w:pPr>
        <w:spacing w:after="0"/>
        <w:rPr>
          <w:rFonts w:cstheme="minorHAnsi"/>
          <w:sz w:val="24"/>
          <w:szCs w:val="24"/>
        </w:rPr>
      </w:pPr>
      <w:r w:rsidRPr="00513893">
        <w:rPr>
          <w:rFonts w:cstheme="minorHAnsi"/>
          <w:sz w:val="24"/>
          <w:szCs w:val="24"/>
        </w:rPr>
        <w:t>reprezentowana przez:</w:t>
      </w:r>
    </w:p>
    <w:p w14:paraId="6F11B274" w14:textId="77777777" w:rsidR="000E7AEC" w:rsidRPr="00513893" w:rsidRDefault="000E7AEC" w:rsidP="001942CD">
      <w:pPr>
        <w:spacing w:after="0"/>
        <w:rPr>
          <w:rFonts w:cstheme="minorHAnsi"/>
          <w:sz w:val="24"/>
          <w:szCs w:val="24"/>
        </w:rPr>
      </w:pPr>
      <w:bookmarkStart w:id="2" w:name="_Hlk183421899"/>
      <w:r w:rsidRPr="00513893">
        <w:rPr>
          <w:rFonts w:cstheme="minorHAnsi"/>
          <w:sz w:val="24"/>
          <w:szCs w:val="24"/>
        </w:rPr>
        <w:t>……………………………………………</w:t>
      </w:r>
    </w:p>
    <w:bookmarkEnd w:id="2"/>
    <w:p w14:paraId="14F8035B" w14:textId="77777777" w:rsidR="000E7AEC" w:rsidRPr="00513893" w:rsidRDefault="000E7AEC" w:rsidP="001942CD">
      <w:pPr>
        <w:spacing w:after="0"/>
        <w:rPr>
          <w:rFonts w:cstheme="minorHAnsi"/>
          <w:i/>
          <w:sz w:val="24"/>
          <w:szCs w:val="24"/>
        </w:rPr>
      </w:pPr>
      <w:r w:rsidRPr="00513893">
        <w:rPr>
          <w:rFonts w:cstheme="minorHAnsi"/>
          <w:sz w:val="24"/>
          <w:szCs w:val="24"/>
        </w:rPr>
        <w:t>zwanym dalej „</w:t>
      </w:r>
      <w:r w:rsidRPr="00513893">
        <w:rPr>
          <w:rFonts w:cstheme="minorHAnsi"/>
          <w:i/>
          <w:iCs/>
          <w:sz w:val="24"/>
          <w:szCs w:val="24"/>
        </w:rPr>
        <w:t>Wykon</w:t>
      </w:r>
      <w:r w:rsidRPr="00513893">
        <w:rPr>
          <w:rFonts w:cstheme="minorHAnsi"/>
          <w:i/>
          <w:sz w:val="24"/>
          <w:szCs w:val="24"/>
        </w:rPr>
        <w:t>awcą“,</w:t>
      </w:r>
    </w:p>
    <w:p w14:paraId="2A5C72F6" w14:textId="77777777" w:rsidR="000E7AEC" w:rsidRPr="00513893" w:rsidRDefault="000E7AEC" w:rsidP="001942CD">
      <w:pPr>
        <w:spacing w:after="0"/>
        <w:rPr>
          <w:rFonts w:cstheme="minorHAnsi"/>
          <w:sz w:val="24"/>
          <w:szCs w:val="24"/>
        </w:rPr>
      </w:pPr>
      <w:bookmarkStart w:id="3" w:name="_Hlk183375509"/>
    </w:p>
    <w:p w14:paraId="2AA9E921" w14:textId="7A1F3838" w:rsidR="006D028E" w:rsidRPr="0095294E" w:rsidRDefault="006D028E" w:rsidP="006D028E">
      <w:pPr>
        <w:spacing w:after="0"/>
        <w:rPr>
          <w:rFonts w:cstheme="minorHAnsi"/>
          <w:sz w:val="24"/>
          <w:szCs w:val="24"/>
        </w:rPr>
      </w:pPr>
      <w:r w:rsidRPr="0095294E">
        <w:rPr>
          <w:rFonts w:cstheme="minorHAnsi"/>
          <w:sz w:val="24"/>
          <w:szCs w:val="24"/>
        </w:rPr>
        <w:t xml:space="preserve">Umowa zostaje zawarta w wyniku przeprowadzonego postępowania w ramach zapytania ofertowego zamówienia publicznego – zamówienie o wartości mniejszej niż kwota 170 000 zł. netto, poniżej progu obowiązku stosowania ustawy </w:t>
      </w:r>
      <w:proofErr w:type="spellStart"/>
      <w:r w:rsidRPr="0095294E">
        <w:rPr>
          <w:rFonts w:cstheme="minorHAnsi"/>
          <w:sz w:val="24"/>
          <w:szCs w:val="24"/>
        </w:rPr>
        <w:t>Pzp</w:t>
      </w:r>
      <w:proofErr w:type="spellEnd"/>
      <w:r w:rsidRPr="0095294E">
        <w:rPr>
          <w:rFonts w:cstheme="minorHAnsi"/>
          <w:sz w:val="24"/>
          <w:szCs w:val="24"/>
        </w:rPr>
        <w:t xml:space="preserve"> z dnia 11.09.2019 (Dz.U.2024.1320 </w:t>
      </w:r>
      <w:proofErr w:type="spellStart"/>
      <w:r w:rsidRPr="0095294E">
        <w:rPr>
          <w:rFonts w:cstheme="minorHAnsi"/>
          <w:sz w:val="24"/>
          <w:szCs w:val="24"/>
        </w:rPr>
        <w:t>t.j</w:t>
      </w:r>
      <w:proofErr w:type="spellEnd"/>
      <w:r w:rsidRPr="0095294E">
        <w:rPr>
          <w:rFonts w:cstheme="minorHAnsi"/>
          <w:sz w:val="24"/>
          <w:szCs w:val="24"/>
        </w:rPr>
        <w:t xml:space="preserve">. z </w:t>
      </w:r>
      <w:proofErr w:type="spellStart"/>
      <w:r w:rsidRPr="0095294E">
        <w:rPr>
          <w:rFonts w:cstheme="minorHAnsi"/>
          <w:sz w:val="24"/>
          <w:szCs w:val="24"/>
        </w:rPr>
        <w:t>późn</w:t>
      </w:r>
      <w:proofErr w:type="spellEnd"/>
      <w:r w:rsidRPr="0095294E">
        <w:rPr>
          <w:rFonts w:cstheme="minorHAnsi"/>
          <w:sz w:val="24"/>
          <w:szCs w:val="24"/>
        </w:rPr>
        <w:t>. zmian.).</w:t>
      </w:r>
    </w:p>
    <w:bookmarkEnd w:id="3"/>
    <w:p w14:paraId="6277ED36" w14:textId="77777777" w:rsidR="000E7AEC" w:rsidRPr="0095294E" w:rsidRDefault="000E7AEC" w:rsidP="001942CD">
      <w:pPr>
        <w:widowControl w:val="0"/>
        <w:tabs>
          <w:tab w:val="left" w:pos="3402"/>
          <w:tab w:val="left" w:pos="3969"/>
          <w:tab w:val="center" w:pos="4536"/>
          <w:tab w:val="right" w:pos="9072"/>
        </w:tabs>
        <w:spacing w:after="0"/>
        <w:jc w:val="center"/>
        <w:rPr>
          <w:rFonts w:cstheme="minorHAnsi"/>
          <w:b/>
          <w:bCs/>
          <w:sz w:val="24"/>
          <w:szCs w:val="24"/>
        </w:rPr>
      </w:pPr>
      <w:r w:rsidRPr="0095294E">
        <w:rPr>
          <w:rFonts w:cstheme="minorHAnsi"/>
          <w:b/>
          <w:bCs/>
          <w:sz w:val="24"/>
          <w:szCs w:val="24"/>
        </w:rPr>
        <w:t>§ 1</w:t>
      </w:r>
    </w:p>
    <w:p w14:paraId="2DD40A02" w14:textId="77777777" w:rsidR="000E7AEC" w:rsidRPr="00513893" w:rsidRDefault="000E7AEC" w:rsidP="001942CD">
      <w:pPr>
        <w:widowControl w:val="0"/>
        <w:tabs>
          <w:tab w:val="left" w:pos="3402"/>
          <w:tab w:val="left" w:pos="3969"/>
          <w:tab w:val="center" w:pos="4536"/>
          <w:tab w:val="right" w:pos="9072"/>
        </w:tabs>
        <w:spacing w:after="0"/>
        <w:jc w:val="center"/>
        <w:rPr>
          <w:rFonts w:cstheme="minorHAnsi"/>
          <w:b/>
          <w:bCs/>
          <w:sz w:val="24"/>
          <w:szCs w:val="24"/>
        </w:rPr>
      </w:pPr>
      <w:r w:rsidRPr="00513893">
        <w:rPr>
          <w:rFonts w:cstheme="minorHAnsi"/>
          <w:b/>
          <w:bCs/>
          <w:sz w:val="24"/>
          <w:szCs w:val="24"/>
        </w:rPr>
        <w:t>[Przedmiot umowy]</w:t>
      </w:r>
    </w:p>
    <w:p w14:paraId="3339A34C" w14:textId="0BB0452E" w:rsidR="00A949E2" w:rsidRPr="00513893" w:rsidRDefault="000E7AEC" w:rsidP="006449F9">
      <w:pPr>
        <w:pStyle w:val="Akapitzlist"/>
        <w:widowControl w:val="0"/>
        <w:numPr>
          <w:ilvl w:val="0"/>
          <w:numId w:val="8"/>
        </w:numPr>
        <w:tabs>
          <w:tab w:val="left" w:pos="284"/>
          <w:tab w:val="left" w:pos="3402"/>
          <w:tab w:val="left" w:pos="3969"/>
          <w:tab w:val="center" w:pos="4536"/>
          <w:tab w:val="right" w:pos="9072"/>
        </w:tabs>
        <w:spacing w:after="120"/>
        <w:ind w:left="0" w:firstLine="0"/>
        <w:contextualSpacing w:val="0"/>
        <w:rPr>
          <w:rFonts w:cstheme="minorHAnsi"/>
          <w:sz w:val="24"/>
          <w:szCs w:val="24"/>
        </w:rPr>
      </w:pPr>
      <w:r w:rsidRPr="00513893">
        <w:rPr>
          <w:rFonts w:eastAsia="Times New Roman" w:cstheme="minorHAnsi"/>
          <w:iCs/>
          <w:sz w:val="24"/>
          <w:szCs w:val="24"/>
        </w:rPr>
        <w:t>Przedmiotem zamówienia jest</w:t>
      </w:r>
      <w:r w:rsidR="00A949E2" w:rsidRPr="00513893">
        <w:rPr>
          <w:rFonts w:eastAsia="Times New Roman" w:cstheme="minorHAnsi"/>
          <w:iCs/>
          <w:sz w:val="24"/>
          <w:szCs w:val="24"/>
        </w:rPr>
        <w:t>:</w:t>
      </w:r>
      <w:r w:rsidRPr="00513893">
        <w:rPr>
          <w:rFonts w:eastAsia="Times New Roman" w:cstheme="minorHAnsi"/>
          <w:iCs/>
          <w:sz w:val="24"/>
          <w:szCs w:val="24"/>
        </w:rPr>
        <w:t xml:space="preserve"> </w:t>
      </w:r>
      <w:r w:rsidR="00AF3418" w:rsidRPr="00513893">
        <w:rPr>
          <w:rFonts w:eastAsia="Times New Roman" w:cstheme="minorHAnsi"/>
          <w:b/>
          <w:bCs/>
          <w:iCs/>
          <w:sz w:val="24"/>
          <w:szCs w:val="24"/>
        </w:rPr>
        <w:t>Świadczenie usług doradztwa/asysty w zakresie stosowania klauzul społecznych i aspektów społecznych w</w:t>
      </w:r>
      <w:r w:rsidR="00E72E29">
        <w:rPr>
          <w:rFonts w:eastAsia="Times New Roman" w:cstheme="minorHAnsi"/>
          <w:b/>
          <w:bCs/>
          <w:iCs/>
          <w:sz w:val="24"/>
          <w:szCs w:val="24"/>
        </w:rPr>
        <w:t> </w:t>
      </w:r>
      <w:r w:rsidR="00AF3418" w:rsidRPr="00513893">
        <w:rPr>
          <w:rFonts w:eastAsia="Times New Roman" w:cstheme="minorHAnsi"/>
          <w:b/>
          <w:bCs/>
          <w:iCs/>
          <w:sz w:val="24"/>
          <w:szCs w:val="24"/>
        </w:rPr>
        <w:t>zamówieniach publicznych dla jednostek samorządu terytorialnego z województwa dolnośląskiego</w:t>
      </w:r>
      <w:r w:rsidR="00A949E2" w:rsidRPr="00513893">
        <w:rPr>
          <w:rFonts w:eastAsia="Times New Roman" w:cstheme="minorHAnsi"/>
          <w:iCs/>
          <w:sz w:val="24"/>
          <w:szCs w:val="24"/>
        </w:rPr>
        <w:t>.</w:t>
      </w:r>
    </w:p>
    <w:p w14:paraId="2077FDE2" w14:textId="213A15DA" w:rsidR="000E7AEC" w:rsidRPr="00513893" w:rsidRDefault="000E7AEC" w:rsidP="006449F9">
      <w:pPr>
        <w:pStyle w:val="Akapitzlist"/>
        <w:widowControl w:val="0"/>
        <w:numPr>
          <w:ilvl w:val="0"/>
          <w:numId w:val="8"/>
        </w:numPr>
        <w:spacing w:after="120"/>
        <w:ind w:left="0" w:firstLine="0"/>
        <w:contextualSpacing w:val="0"/>
        <w:rPr>
          <w:rFonts w:cstheme="minorHAnsi"/>
          <w:sz w:val="24"/>
          <w:szCs w:val="24"/>
        </w:rPr>
      </w:pPr>
      <w:r w:rsidRPr="00513893">
        <w:rPr>
          <w:rFonts w:eastAsia="Times New Roman" w:cstheme="minorHAnsi"/>
          <w:kern w:val="2"/>
          <w:sz w:val="24"/>
          <w:szCs w:val="24"/>
          <w14:ligatures w14:val="standardContextual"/>
        </w:rPr>
        <w:t xml:space="preserve">Zamówienie jest </w:t>
      </w:r>
      <w:r w:rsidRPr="00513893">
        <w:rPr>
          <w:rFonts w:cstheme="minorHAnsi"/>
          <w:sz w:val="24"/>
          <w:szCs w:val="24"/>
        </w:rPr>
        <w:t xml:space="preserve">realizowane w ramach projektu pn. „Koordynacja działań w zakresie polityki społecznej w województwie dolnośląskim”, który jest </w:t>
      </w:r>
      <w:r w:rsidRPr="00513893">
        <w:rPr>
          <w:rFonts w:eastAsia="Times New Roman" w:cstheme="minorHAnsi"/>
          <w:iCs/>
          <w:sz w:val="24"/>
          <w:szCs w:val="24"/>
        </w:rPr>
        <w:t>dofinansowany z</w:t>
      </w:r>
      <w:r w:rsidR="00CC5B79" w:rsidRPr="00513893">
        <w:rPr>
          <w:rFonts w:eastAsia="Times New Roman" w:cstheme="minorHAnsi"/>
          <w:iCs/>
          <w:sz w:val="24"/>
          <w:szCs w:val="24"/>
        </w:rPr>
        <w:t xml:space="preserve">e środków </w:t>
      </w:r>
      <w:r w:rsidRPr="00513893">
        <w:rPr>
          <w:rFonts w:eastAsia="Times New Roman" w:cstheme="minorHAnsi"/>
          <w:iCs/>
          <w:sz w:val="24"/>
          <w:szCs w:val="24"/>
        </w:rPr>
        <w:t>Unii Europejskiej, w</w:t>
      </w:r>
      <w:r w:rsidR="00A949E2" w:rsidRPr="00513893">
        <w:rPr>
          <w:rFonts w:eastAsia="Times New Roman" w:cstheme="minorHAnsi"/>
          <w:iCs/>
          <w:sz w:val="24"/>
          <w:szCs w:val="24"/>
        </w:rPr>
        <w:t> </w:t>
      </w:r>
      <w:r w:rsidRPr="00513893">
        <w:rPr>
          <w:rFonts w:eastAsia="Times New Roman" w:cstheme="minorHAnsi"/>
          <w:iCs/>
          <w:sz w:val="24"/>
          <w:szCs w:val="24"/>
        </w:rPr>
        <w:t xml:space="preserve">ramach Programu Fundusze Europejskie dla Rozwoju Społecznego 2021-2027 (FERS). </w:t>
      </w:r>
    </w:p>
    <w:p w14:paraId="36539CBF" w14:textId="5E6B64B5" w:rsidR="000E7AEC" w:rsidRPr="00513893" w:rsidRDefault="000E7AEC" w:rsidP="001942CD">
      <w:pPr>
        <w:pStyle w:val="Akapitzlist"/>
        <w:numPr>
          <w:ilvl w:val="0"/>
          <w:numId w:val="8"/>
        </w:numPr>
        <w:autoSpaceDE w:val="0"/>
        <w:autoSpaceDN w:val="0"/>
        <w:adjustRightInd w:val="0"/>
        <w:spacing w:after="0"/>
        <w:ind w:left="0" w:firstLine="0"/>
        <w:rPr>
          <w:rFonts w:cstheme="minorHAnsi"/>
          <w:sz w:val="24"/>
          <w:szCs w:val="24"/>
        </w:rPr>
      </w:pPr>
      <w:r w:rsidRPr="00513893">
        <w:rPr>
          <w:rFonts w:cstheme="minorHAnsi"/>
          <w:color w:val="000000"/>
          <w:sz w:val="24"/>
          <w:szCs w:val="24"/>
        </w:rPr>
        <w:t>Zamawiający i Wykonawca obowiązani są wspólnie działać przy wykonaniu umowy</w:t>
      </w:r>
      <w:r w:rsidR="00676A58" w:rsidRPr="00513893">
        <w:rPr>
          <w:rFonts w:cstheme="minorHAnsi"/>
          <w:color w:val="000000"/>
          <w:sz w:val="24"/>
          <w:szCs w:val="24"/>
        </w:rPr>
        <w:t xml:space="preserve"> </w:t>
      </w:r>
      <w:r w:rsidRPr="00513893">
        <w:rPr>
          <w:rFonts w:cstheme="minorHAnsi"/>
          <w:color w:val="000000"/>
          <w:sz w:val="24"/>
          <w:szCs w:val="24"/>
        </w:rPr>
        <w:t>w</w:t>
      </w:r>
      <w:r w:rsidR="004E11DE">
        <w:rPr>
          <w:rFonts w:cstheme="minorHAnsi"/>
          <w:color w:val="000000"/>
          <w:sz w:val="24"/>
          <w:szCs w:val="24"/>
        </w:rPr>
        <w:t> </w:t>
      </w:r>
      <w:r w:rsidRPr="00513893">
        <w:rPr>
          <w:rFonts w:cstheme="minorHAnsi"/>
          <w:color w:val="000000"/>
          <w:sz w:val="24"/>
          <w:szCs w:val="24"/>
        </w:rPr>
        <w:t>celu należytej realizacji przedmiotu umowy.</w:t>
      </w:r>
    </w:p>
    <w:p w14:paraId="68A44697" w14:textId="2D663D72" w:rsidR="000D0C30" w:rsidRPr="00513893" w:rsidRDefault="000D0C30" w:rsidP="001942CD">
      <w:pPr>
        <w:pStyle w:val="Akapitzlist"/>
        <w:numPr>
          <w:ilvl w:val="0"/>
          <w:numId w:val="8"/>
        </w:numPr>
        <w:ind w:left="0" w:firstLine="0"/>
        <w:rPr>
          <w:rFonts w:cstheme="minorHAnsi"/>
          <w:sz w:val="24"/>
          <w:szCs w:val="24"/>
        </w:rPr>
      </w:pPr>
      <w:r w:rsidRPr="00513893">
        <w:rPr>
          <w:rFonts w:cstheme="minorHAnsi"/>
          <w:sz w:val="24"/>
          <w:szCs w:val="24"/>
        </w:rPr>
        <w:lastRenderedPageBreak/>
        <w:t>Wykonawca zobowiązuje się do wykonania przedmiotu umowy z zachowaniem staranności zawodowej, rzetelnie i terminowo. Do przestrzegania obowiązującego prawa i</w:t>
      </w:r>
      <w:r w:rsidR="00615D1B" w:rsidRPr="00513893">
        <w:rPr>
          <w:rFonts w:cstheme="minorHAnsi"/>
          <w:sz w:val="24"/>
          <w:szCs w:val="24"/>
        </w:rPr>
        <w:t> </w:t>
      </w:r>
      <w:r w:rsidRPr="00513893">
        <w:rPr>
          <w:rFonts w:cstheme="minorHAnsi"/>
          <w:sz w:val="24"/>
          <w:szCs w:val="24"/>
        </w:rPr>
        <w:t>dbałości o interesy Zamawiającego.</w:t>
      </w:r>
    </w:p>
    <w:p w14:paraId="4FA03540" w14:textId="0F970B0C" w:rsidR="005C36E9" w:rsidRPr="0095294E" w:rsidRDefault="005C36E9" w:rsidP="001942CD">
      <w:pPr>
        <w:pStyle w:val="Akapitzlist"/>
        <w:numPr>
          <w:ilvl w:val="0"/>
          <w:numId w:val="8"/>
        </w:numPr>
        <w:ind w:left="0" w:firstLine="0"/>
        <w:rPr>
          <w:rFonts w:cstheme="minorHAnsi"/>
          <w:color w:val="000000" w:themeColor="text1"/>
          <w:sz w:val="24"/>
          <w:szCs w:val="24"/>
        </w:rPr>
      </w:pPr>
      <w:r w:rsidRPr="0095294E">
        <w:rPr>
          <w:rFonts w:cstheme="minorHAnsi"/>
          <w:color w:val="000000" w:themeColor="text1"/>
          <w:sz w:val="24"/>
          <w:szCs w:val="24"/>
        </w:rPr>
        <w:t>Zamówienie dotyczy usług doradztwa/ asysty realizowanych w maksymalnym wymiarze 250 (dwustu pięćdziesięciu) godzin zegarowych</w:t>
      </w:r>
      <w:r w:rsidR="001E609E" w:rsidRPr="0095294E">
        <w:rPr>
          <w:rFonts w:cstheme="minorHAnsi"/>
          <w:color w:val="000000" w:themeColor="text1"/>
          <w:sz w:val="24"/>
          <w:szCs w:val="24"/>
        </w:rPr>
        <w:t xml:space="preserve"> i minimalnym </w:t>
      </w:r>
      <w:r w:rsidR="00422390" w:rsidRPr="0095294E">
        <w:rPr>
          <w:rFonts w:cstheme="minorHAnsi"/>
          <w:color w:val="000000" w:themeColor="text1"/>
          <w:sz w:val="24"/>
          <w:szCs w:val="24"/>
        </w:rPr>
        <w:t xml:space="preserve">wymiarze </w:t>
      </w:r>
      <w:r w:rsidR="00FD3A03" w:rsidRPr="0095294E">
        <w:rPr>
          <w:rFonts w:cstheme="minorHAnsi"/>
          <w:color w:val="000000" w:themeColor="text1"/>
          <w:sz w:val="24"/>
          <w:szCs w:val="24"/>
        </w:rPr>
        <w:t xml:space="preserve">80 </w:t>
      </w:r>
      <w:r w:rsidR="00104E92" w:rsidRPr="0095294E">
        <w:rPr>
          <w:rFonts w:cstheme="minorHAnsi"/>
          <w:color w:val="000000" w:themeColor="text1"/>
          <w:sz w:val="24"/>
          <w:szCs w:val="24"/>
        </w:rPr>
        <w:t>(</w:t>
      </w:r>
      <w:r w:rsidR="00FD3A03" w:rsidRPr="0095294E">
        <w:rPr>
          <w:rFonts w:cstheme="minorHAnsi"/>
          <w:color w:val="000000" w:themeColor="text1"/>
          <w:sz w:val="24"/>
          <w:szCs w:val="24"/>
        </w:rPr>
        <w:t>osiemdziesięciu</w:t>
      </w:r>
      <w:r w:rsidR="00104E92" w:rsidRPr="0095294E">
        <w:rPr>
          <w:rFonts w:cstheme="minorHAnsi"/>
          <w:color w:val="000000" w:themeColor="text1"/>
          <w:sz w:val="24"/>
          <w:szCs w:val="24"/>
        </w:rPr>
        <w:t xml:space="preserve">) </w:t>
      </w:r>
      <w:r w:rsidR="001E609E" w:rsidRPr="0095294E">
        <w:rPr>
          <w:rFonts w:cstheme="minorHAnsi"/>
          <w:color w:val="000000" w:themeColor="text1"/>
          <w:sz w:val="24"/>
          <w:szCs w:val="24"/>
        </w:rPr>
        <w:t>godzin zegarowych.</w:t>
      </w:r>
      <w:r w:rsidRPr="0095294E">
        <w:rPr>
          <w:rFonts w:cstheme="minorHAnsi"/>
          <w:color w:val="000000" w:themeColor="text1"/>
          <w:sz w:val="24"/>
          <w:szCs w:val="24"/>
        </w:rPr>
        <w:t xml:space="preserve"> </w:t>
      </w:r>
    </w:p>
    <w:p w14:paraId="7ED2757A" w14:textId="470140AC" w:rsidR="001E609E" w:rsidRPr="0073301D" w:rsidRDefault="00422390" w:rsidP="001942CD">
      <w:pPr>
        <w:pStyle w:val="Akapitzlist"/>
        <w:numPr>
          <w:ilvl w:val="0"/>
          <w:numId w:val="8"/>
        </w:numPr>
        <w:ind w:left="0" w:firstLine="0"/>
        <w:rPr>
          <w:rFonts w:cstheme="minorHAnsi"/>
          <w:sz w:val="24"/>
          <w:szCs w:val="24"/>
        </w:rPr>
      </w:pPr>
      <w:r w:rsidRPr="0073301D">
        <w:rPr>
          <w:rFonts w:cstheme="minorHAnsi"/>
          <w:sz w:val="24"/>
          <w:szCs w:val="24"/>
        </w:rPr>
        <w:t>Faktyczny w</w:t>
      </w:r>
      <w:r w:rsidR="005C36E9" w:rsidRPr="0073301D">
        <w:rPr>
          <w:rFonts w:cstheme="minorHAnsi"/>
          <w:sz w:val="24"/>
          <w:szCs w:val="24"/>
        </w:rPr>
        <w:t xml:space="preserve">ymiar </w:t>
      </w:r>
      <w:r w:rsidR="00E1749B" w:rsidRPr="0073301D">
        <w:rPr>
          <w:rFonts w:cstheme="minorHAnsi"/>
          <w:sz w:val="24"/>
          <w:szCs w:val="24"/>
        </w:rPr>
        <w:t>godzinowy usług doradztwa/asysty oraz liczba uczestników projektu, na rzecz których będą świadczone usługi składające się na przedmiot umowy będzie wynikać z listy</w:t>
      </w:r>
      <w:r w:rsidR="00734745" w:rsidRPr="0073301D">
        <w:rPr>
          <w:rFonts w:cstheme="minorHAnsi"/>
          <w:sz w:val="24"/>
          <w:szCs w:val="24"/>
        </w:rPr>
        <w:t>/list</w:t>
      </w:r>
      <w:r w:rsidR="00E1749B" w:rsidRPr="0073301D">
        <w:rPr>
          <w:rFonts w:cstheme="minorHAnsi"/>
          <w:sz w:val="24"/>
          <w:szCs w:val="24"/>
        </w:rPr>
        <w:t xml:space="preserve"> zrekrutowanych przez Zamawiającego</w:t>
      </w:r>
      <w:r w:rsidR="00734745" w:rsidRPr="0073301D">
        <w:rPr>
          <w:rFonts w:cstheme="minorHAnsi"/>
          <w:sz w:val="24"/>
          <w:szCs w:val="24"/>
        </w:rPr>
        <w:t xml:space="preserve"> uczestników</w:t>
      </w:r>
      <w:r w:rsidR="00E1749B" w:rsidRPr="0073301D">
        <w:rPr>
          <w:rFonts w:cstheme="minorHAnsi"/>
          <w:sz w:val="24"/>
          <w:szCs w:val="24"/>
        </w:rPr>
        <w:t xml:space="preserve">, jaką Zamawiający przekaże Wykonawcy </w:t>
      </w:r>
      <w:r w:rsidR="00E67ADA" w:rsidRPr="0073301D">
        <w:rPr>
          <w:rFonts w:cstheme="minorHAnsi"/>
          <w:sz w:val="24"/>
          <w:szCs w:val="24"/>
        </w:rPr>
        <w:t>po zakończeniu rekrutacji</w:t>
      </w:r>
      <w:r w:rsidR="0031268B" w:rsidRPr="0073301D">
        <w:rPr>
          <w:rFonts w:cstheme="minorHAnsi"/>
          <w:sz w:val="24"/>
          <w:szCs w:val="24"/>
        </w:rPr>
        <w:t xml:space="preserve"> w terminie </w:t>
      </w:r>
      <w:r w:rsidR="00734745" w:rsidRPr="0073301D">
        <w:rPr>
          <w:rFonts w:cstheme="minorHAnsi"/>
          <w:sz w:val="24"/>
          <w:szCs w:val="24"/>
        </w:rPr>
        <w:t xml:space="preserve">do </w:t>
      </w:r>
      <w:r w:rsidR="0031268B" w:rsidRPr="0073301D">
        <w:rPr>
          <w:rFonts w:cstheme="minorHAnsi"/>
          <w:sz w:val="24"/>
          <w:szCs w:val="24"/>
        </w:rPr>
        <w:t>4-ch miesięcy</w:t>
      </w:r>
      <w:r w:rsidR="00C71A75" w:rsidRPr="0073301D">
        <w:rPr>
          <w:rFonts w:cstheme="minorHAnsi"/>
          <w:sz w:val="24"/>
          <w:szCs w:val="24"/>
        </w:rPr>
        <w:t xml:space="preserve"> </w:t>
      </w:r>
      <w:r w:rsidR="00243C80" w:rsidRPr="0073301D">
        <w:rPr>
          <w:rFonts w:cstheme="minorHAnsi"/>
          <w:sz w:val="24"/>
          <w:szCs w:val="24"/>
        </w:rPr>
        <w:t xml:space="preserve">od daty podpisania umowy. </w:t>
      </w:r>
    </w:p>
    <w:p w14:paraId="75462BAA" w14:textId="38F7F4E7" w:rsidR="00422390" w:rsidRPr="0073301D" w:rsidRDefault="001E609E" w:rsidP="001942CD">
      <w:pPr>
        <w:pStyle w:val="Akapitzlist"/>
        <w:numPr>
          <w:ilvl w:val="0"/>
          <w:numId w:val="8"/>
        </w:numPr>
        <w:ind w:left="0" w:firstLine="0"/>
        <w:rPr>
          <w:rFonts w:cstheme="minorHAnsi"/>
          <w:sz w:val="24"/>
          <w:szCs w:val="24"/>
        </w:rPr>
      </w:pPr>
      <w:r w:rsidRPr="0073301D">
        <w:rPr>
          <w:rFonts w:cstheme="minorHAnsi"/>
          <w:sz w:val="24"/>
          <w:szCs w:val="24"/>
        </w:rPr>
        <w:t>W przypadku</w:t>
      </w:r>
      <w:r w:rsidR="00422390" w:rsidRPr="0073301D">
        <w:rPr>
          <w:rFonts w:cstheme="minorHAnsi"/>
          <w:sz w:val="24"/>
          <w:szCs w:val="24"/>
        </w:rPr>
        <w:t xml:space="preserve">, gdy w terminie wskazanym w ust. 6 Zamawiający nie zrekrutuje uczestników projektu </w:t>
      </w:r>
      <w:r w:rsidR="00020442" w:rsidRPr="0073301D">
        <w:rPr>
          <w:rFonts w:cstheme="minorHAnsi"/>
          <w:sz w:val="24"/>
          <w:szCs w:val="24"/>
        </w:rPr>
        <w:t>w</w:t>
      </w:r>
      <w:r w:rsidR="00422390" w:rsidRPr="0073301D">
        <w:rPr>
          <w:rFonts w:cstheme="minorHAnsi"/>
          <w:sz w:val="24"/>
          <w:szCs w:val="24"/>
        </w:rPr>
        <w:t xml:space="preserve"> wymiarze maksymalnej ilości godzin doradztwa/asysty wskazanym w ust. 5, Zamawiający przeprowadzi w okresie kolejnych 2 miesięcy 3 rekrutacje uzupełniające, dążąc do zapewnienia wykonania usługi w największym możliwym zakresie.</w:t>
      </w:r>
    </w:p>
    <w:p w14:paraId="19BB4945" w14:textId="1B7B189D" w:rsidR="005C36E9" w:rsidRPr="0073301D" w:rsidRDefault="00422390" w:rsidP="001942CD">
      <w:pPr>
        <w:pStyle w:val="Akapitzlist"/>
        <w:numPr>
          <w:ilvl w:val="0"/>
          <w:numId w:val="8"/>
        </w:numPr>
        <w:ind w:left="0" w:firstLine="0"/>
        <w:rPr>
          <w:rFonts w:cstheme="minorHAnsi"/>
          <w:sz w:val="24"/>
          <w:szCs w:val="24"/>
        </w:rPr>
      </w:pPr>
      <w:r w:rsidRPr="0073301D">
        <w:rPr>
          <w:rFonts w:cstheme="minorHAnsi"/>
          <w:sz w:val="24"/>
          <w:szCs w:val="24"/>
        </w:rPr>
        <w:t xml:space="preserve">Każdorazowo po zakończeniu rekrutacji uzupełniającej Zamawiający przedstawi Wykonawcy listę uczestników nie później niż w terminie 7 dni </w:t>
      </w:r>
      <w:r w:rsidR="00020442" w:rsidRPr="0073301D">
        <w:rPr>
          <w:rFonts w:cstheme="minorHAnsi"/>
          <w:sz w:val="24"/>
          <w:szCs w:val="24"/>
        </w:rPr>
        <w:t xml:space="preserve">roboczych </w:t>
      </w:r>
      <w:r w:rsidRPr="0073301D">
        <w:rPr>
          <w:rFonts w:cstheme="minorHAnsi"/>
          <w:sz w:val="24"/>
          <w:szCs w:val="24"/>
        </w:rPr>
        <w:t>od daty zakończenia rekrutacji.</w:t>
      </w:r>
    </w:p>
    <w:p w14:paraId="70478849" w14:textId="6F5F5B47" w:rsidR="00422390" w:rsidRPr="0073301D" w:rsidRDefault="00422390" w:rsidP="001942CD">
      <w:pPr>
        <w:pStyle w:val="Akapitzlist"/>
        <w:numPr>
          <w:ilvl w:val="0"/>
          <w:numId w:val="8"/>
        </w:numPr>
        <w:ind w:left="0" w:firstLine="0"/>
        <w:rPr>
          <w:rFonts w:cstheme="minorHAnsi"/>
          <w:sz w:val="24"/>
          <w:szCs w:val="24"/>
        </w:rPr>
      </w:pPr>
      <w:r w:rsidRPr="0073301D">
        <w:rPr>
          <w:rFonts w:cstheme="minorHAnsi"/>
          <w:sz w:val="24"/>
          <w:szCs w:val="24"/>
        </w:rPr>
        <w:t xml:space="preserve">Zamawiający </w:t>
      </w:r>
      <w:r w:rsidR="00413CD5" w:rsidRPr="0073301D">
        <w:rPr>
          <w:rFonts w:cstheme="minorHAnsi"/>
          <w:sz w:val="24"/>
          <w:szCs w:val="24"/>
        </w:rPr>
        <w:t>jest uprawiony do ograniczenia przedmiotu zamówienia do poziomy minimalnego wymiaru</w:t>
      </w:r>
      <w:r w:rsidR="00413CD5" w:rsidRPr="0095294E">
        <w:rPr>
          <w:rFonts w:cstheme="minorHAnsi"/>
          <w:color w:val="000000" w:themeColor="text1"/>
          <w:sz w:val="24"/>
          <w:szCs w:val="24"/>
        </w:rPr>
        <w:t xml:space="preserve"> </w:t>
      </w:r>
      <w:r w:rsidR="00FD3A03" w:rsidRPr="0095294E">
        <w:rPr>
          <w:rFonts w:cstheme="minorHAnsi"/>
          <w:color w:val="000000" w:themeColor="text1"/>
          <w:sz w:val="24"/>
          <w:szCs w:val="24"/>
        </w:rPr>
        <w:t>80</w:t>
      </w:r>
      <w:r w:rsidR="00413CD5" w:rsidRPr="0095294E">
        <w:rPr>
          <w:rFonts w:cstheme="minorHAnsi"/>
          <w:color w:val="000000" w:themeColor="text1"/>
          <w:sz w:val="24"/>
          <w:szCs w:val="24"/>
        </w:rPr>
        <w:t xml:space="preserve"> </w:t>
      </w:r>
      <w:r w:rsidR="00413CD5" w:rsidRPr="0073301D">
        <w:rPr>
          <w:rFonts w:cstheme="minorHAnsi"/>
          <w:sz w:val="24"/>
          <w:szCs w:val="24"/>
        </w:rPr>
        <w:t xml:space="preserve">godzin zegarowych asysty/doradztwa. </w:t>
      </w:r>
    </w:p>
    <w:p w14:paraId="549B61E8" w14:textId="5CD6E760" w:rsidR="00020442" w:rsidRPr="00B265E1" w:rsidRDefault="00020442" w:rsidP="001942CD">
      <w:pPr>
        <w:pStyle w:val="Akapitzlist"/>
        <w:numPr>
          <w:ilvl w:val="0"/>
          <w:numId w:val="8"/>
        </w:numPr>
        <w:ind w:left="0" w:firstLine="0"/>
        <w:rPr>
          <w:rFonts w:cstheme="minorHAnsi"/>
          <w:sz w:val="24"/>
          <w:szCs w:val="24"/>
        </w:rPr>
      </w:pPr>
      <w:r w:rsidRPr="00B265E1">
        <w:rPr>
          <w:rFonts w:cstheme="minorHAnsi"/>
          <w:sz w:val="24"/>
          <w:szCs w:val="24"/>
        </w:rPr>
        <w:t>Zamawiający zastrzega sobie możliwość zrekrutowania dodatkowych uczestników po upływie terminów zawartych w ust. 6 i ust.7 w celu zrealizowania usługi</w:t>
      </w:r>
      <w:r w:rsidR="0073301D" w:rsidRPr="00B265E1">
        <w:rPr>
          <w:rFonts w:cstheme="minorHAnsi"/>
          <w:sz w:val="24"/>
          <w:szCs w:val="24"/>
        </w:rPr>
        <w:t xml:space="preserve"> w największym możliwym zakresie wskazanym w ust. 5.</w:t>
      </w:r>
    </w:p>
    <w:p w14:paraId="64B7AD38" w14:textId="306C680F" w:rsidR="000E7AEC" w:rsidRPr="00513893" w:rsidRDefault="000E7AEC" w:rsidP="001942CD">
      <w:pPr>
        <w:widowControl w:val="0"/>
        <w:tabs>
          <w:tab w:val="left" w:pos="3402"/>
          <w:tab w:val="left" w:pos="3969"/>
          <w:tab w:val="center" w:pos="4536"/>
          <w:tab w:val="right" w:pos="9072"/>
        </w:tabs>
        <w:spacing w:after="0"/>
        <w:jc w:val="center"/>
        <w:rPr>
          <w:rFonts w:cstheme="minorHAnsi"/>
          <w:b/>
          <w:bCs/>
          <w:sz w:val="24"/>
          <w:szCs w:val="24"/>
        </w:rPr>
      </w:pPr>
      <w:r w:rsidRPr="00513893">
        <w:rPr>
          <w:rFonts w:cstheme="minorHAnsi"/>
          <w:b/>
          <w:bCs/>
          <w:sz w:val="24"/>
          <w:szCs w:val="24"/>
        </w:rPr>
        <w:t>§ 2</w:t>
      </w:r>
    </w:p>
    <w:p w14:paraId="757D1CF3" w14:textId="2AADDDAF" w:rsidR="000E7AEC" w:rsidRPr="00513893" w:rsidRDefault="000E7AEC" w:rsidP="001942CD">
      <w:pPr>
        <w:widowControl w:val="0"/>
        <w:tabs>
          <w:tab w:val="left" w:pos="3402"/>
          <w:tab w:val="left" w:pos="3969"/>
          <w:tab w:val="center" w:pos="4536"/>
          <w:tab w:val="right" w:pos="9072"/>
        </w:tabs>
        <w:spacing w:after="0"/>
        <w:jc w:val="center"/>
        <w:rPr>
          <w:rFonts w:cstheme="minorHAnsi"/>
          <w:b/>
          <w:bCs/>
          <w:sz w:val="24"/>
          <w:szCs w:val="24"/>
        </w:rPr>
      </w:pPr>
      <w:r w:rsidRPr="00513893">
        <w:rPr>
          <w:rFonts w:cstheme="minorHAnsi"/>
          <w:b/>
          <w:bCs/>
          <w:sz w:val="24"/>
          <w:szCs w:val="24"/>
        </w:rPr>
        <w:t>[Zobowiązania Stron]</w:t>
      </w:r>
    </w:p>
    <w:p w14:paraId="584258D0" w14:textId="70514667" w:rsidR="00A9409F" w:rsidRPr="00513893" w:rsidRDefault="000E7AEC" w:rsidP="001942CD">
      <w:pPr>
        <w:pStyle w:val="Akapitzlist"/>
        <w:widowControl w:val="0"/>
        <w:numPr>
          <w:ilvl w:val="0"/>
          <w:numId w:val="9"/>
        </w:numPr>
        <w:autoSpaceDE w:val="0"/>
        <w:autoSpaceDN w:val="0"/>
        <w:spacing w:after="0"/>
        <w:ind w:left="0" w:firstLine="0"/>
        <w:rPr>
          <w:rFonts w:cstheme="minorHAnsi"/>
          <w:iCs/>
          <w:sz w:val="24"/>
          <w:szCs w:val="24"/>
        </w:rPr>
      </w:pPr>
      <w:r w:rsidRPr="00513893">
        <w:rPr>
          <w:rFonts w:eastAsia="Times New Roman" w:cstheme="minorHAnsi"/>
          <w:sz w:val="24"/>
          <w:szCs w:val="24"/>
          <w:lang w:val="x-none" w:eastAsia="x-none"/>
        </w:rPr>
        <w:t>W ramach zawartej umowy Wykonawca zobowiązuje się do wykonania Przedmiotu zamówienia o którym mowa § 1 zgodnie z</w:t>
      </w:r>
      <w:r w:rsidR="00F063D0" w:rsidRPr="00513893">
        <w:rPr>
          <w:rFonts w:eastAsia="Times New Roman" w:cstheme="minorHAnsi"/>
          <w:sz w:val="24"/>
          <w:szCs w:val="24"/>
          <w:lang w:val="x-none" w:eastAsia="x-none"/>
        </w:rPr>
        <w:t>e szczegółowymi wytycznymi zawartymi w</w:t>
      </w:r>
      <w:r w:rsidR="00A335A1" w:rsidRPr="00513893">
        <w:rPr>
          <w:rFonts w:eastAsia="Times New Roman" w:cstheme="minorHAnsi"/>
          <w:sz w:val="24"/>
          <w:szCs w:val="24"/>
          <w:lang w:val="x-none" w:eastAsia="x-none"/>
        </w:rPr>
        <w:t> </w:t>
      </w:r>
      <w:r w:rsidR="00F063D0" w:rsidRPr="00513893">
        <w:rPr>
          <w:rFonts w:eastAsia="Times New Roman" w:cstheme="minorHAnsi"/>
          <w:sz w:val="24"/>
          <w:szCs w:val="24"/>
          <w:lang w:val="x-none" w:eastAsia="x-none"/>
        </w:rPr>
        <w:t xml:space="preserve"> </w:t>
      </w:r>
      <w:r w:rsidR="005A7F2C" w:rsidRPr="00513893">
        <w:rPr>
          <w:rFonts w:cstheme="minorHAnsi"/>
          <w:sz w:val="24"/>
          <w:szCs w:val="24"/>
        </w:rPr>
        <w:t>„</w:t>
      </w:r>
      <w:r w:rsidRPr="00513893">
        <w:rPr>
          <w:rFonts w:eastAsia="Times New Roman" w:cstheme="minorHAnsi"/>
          <w:sz w:val="24"/>
          <w:szCs w:val="24"/>
          <w:lang w:val="x-none" w:eastAsia="x-none"/>
        </w:rPr>
        <w:t>Opis</w:t>
      </w:r>
      <w:r w:rsidR="00F063D0" w:rsidRPr="00513893">
        <w:rPr>
          <w:rFonts w:eastAsia="Times New Roman" w:cstheme="minorHAnsi"/>
          <w:sz w:val="24"/>
          <w:szCs w:val="24"/>
          <w:lang w:val="x-none" w:eastAsia="x-none"/>
        </w:rPr>
        <w:t xml:space="preserve">ie </w:t>
      </w:r>
      <w:r w:rsidRPr="00513893">
        <w:rPr>
          <w:rFonts w:eastAsia="Times New Roman" w:cstheme="minorHAnsi"/>
          <w:sz w:val="24"/>
          <w:szCs w:val="24"/>
          <w:lang w:val="x-none" w:eastAsia="x-none"/>
        </w:rPr>
        <w:t xml:space="preserve">przedmiotu zamówienia” stanowiącym </w:t>
      </w:r>
      <w:r w:rsidR="00F063D0" w:rsidRPr="00513893">
        <w:rPr>
          <w:rFonts w:eastAsia="Times New Roman" w:cstheme="minorHAnsi"/>
          <w:sz w:val="24"/>
          <w:szCs w:val="24"/>
          <w:lang w:val="x-none" w:eastAsia="x-none"/>
        </w:rPr>
        <w:t>załącznik nr 2 do niniejszej umowy</w:t>
      </w:r>
      <w:r w:rsidR="00344514" w:rsidRPr="00513893">
        <w:rPr>
          <w:rFonts w:eastAsia="Times New Roman" w:cstheme="minorHAnsi"/>
          <w:sz w:val="24"/>
          <w:szCs w:val="24"/>
          <w:lang w:val="x-none" w:eastAsia="x-none"/>
        </w:rPr>
        <w:t>.</w:t>
      </w:r>
    </w:p>
    <w:p w14:paraId="532A1F19" w14:textId="2F0F021B" w:rsidR="000E7AEC" w:rsidRPr="00513893" w:rsidRDefault="000E7AEC" w:rsidP="001942CD">
      <w:pPr>
        <w:pStyle w:val="Akapitzlist"/>
        <w:widowControl w:val="0"/>
        <w:numPr>
          <w:ilvl w:val="0"/>
          <w:numId w:val="9"/>
        </w:numPr>
        <w:suppressAutoHyphens/>
        <w:autoSpaceDE w:val="0"/>
        <w:autoSpaceDN w:val="0"/>
        <w:adjustRightInd w:val="0"/>
        <w:spacing w:after="0"/>
        <w:ind w:left="0" w:firstLine="0"/>
        <w:contextualSpacing w:val="0"/>
        <w:rPr>
          <w:rFonts w:cstheme="minorHAnsi"/>
          <w:bCs/>
          <w:sz w:val="24"/>
          <w:szCs w:val="24"/>
        </w:rPr>
      </w:pPr>
      <w:r w:rsidRPr="00513893">
        <w:rPr>
          <w:rFonts w:eastAsia="Times New Roman" w:cstheme="minorHAnsi"/>
          <w:bCs/>
          <w:sz w:val="24"/>
          <w:szCs w:val="24"/>
        </w:rPr>
        <w:t>Usługa stanowiąca przedmiot zamówienia oraz przedmiot Umowy zostanie wykonana i</w:t>
      </w:r>
      <w:r w:rsidR="004E747B" w:rsidRPr="00513893">
        <w:rPr>
          <w:rFonts w:eastAsia="Times New Roman" w:cstheme="minorHAnsi"/>
          <w:bCs/>
          <w:sz w:val="24"/>
          <w:szCs w:val="24"/>
        </w:rPr>
        <w:t> </w:t>
      </w:r>
      <w:r w:rsidRPr="00513893">
        <w:rPr>
          <w:rFonts w:eastAsia="Times New Roman" w:cstheme="minorHAnsi"/>
          <w:bCs/>
          <w:sz w:val="24"/>
          <w:szCs w:val="24"/>
        </w:rPr>
        <w:t>rozliczona przez Wykonawcę zgodnie ze złożoną ofertą.</w:t>
      </w:r>
      <w:bookmarkStart w:id="4" w:name="_Hlk183376050"/>
    </w:p>
    <w:p w14:paraId="11F7DB53" w14:textId="77777777" w:rsidR="000E7AEC" w:rsidRPr="00513893" w:rsidRDefault="000E7AEC" w:rsidP="001942CD">
      <w:pPr>
        <w:pStyle w:val="Akapitzlist"/>
        <w:widowControl w:val="0"/>
        <w:numPr>
          <w:ilvl w:val="0"/>
          <w:numId w:val="9"/>
        </w:numPr>
        <w:suppressAutoHyphens/>
        <w:autoSpaceDE w:val="0"/>
        <w:autoSpaceDN w:val="0"/>
        <w:adjustRightInd w:val="0"/>
        <w:spacing w:after="0"/>
        <w:ind w:left="0" w:firstLine="0"/>
        <w:contextualSpacing w:val="0"/>
        <w:rPr>
          <w:rFonts w:cstheme="minorHAnsi"/>
          <w:bCs/>
          <w:sz w:val="24"/>
          <w:szCs w:val="24"/>
        </w:rPr>
      </w:pPr>
      <w:r w:rsidRPr="00513893">
        <w:rPr>
          <w:rFonts w:cstheme="minorHAnsi"/>
          <w:sz w:val="24"/>
          <w:szCs w:val="24"/>
        </w:rPr>
        <w:t>Ponadto Wykonawca zobowiązuje się do:</w:t>
      </w:r>
    </w:p>
    <w:p w14:paraId="1CB1E0C1" w14:textId="4ACCE1D9" w:rsidR="00CA3805" w:rsidRPr="00513893" w:rsidRDefault="000E7AEC" w:rsidP="001942CD">
      <w:pPr>
        <w:numPr>
          <w:ilvl w:val="0"/>
          <w:numId w:val="21"/>
        </w:numPr>
        <w:suppressAutoHyphens/>
        <w:autoSpaceDN w:val="0"/>
        <w:spacing w:after="0"/>
        <w:ind w:left="0" w:firstLine="0"/>
        <w:rPr>
          <w:rFonts w:cstheme="minorHAnsi"/>
          <w:sz w:val="24"/>
          <w:szCs w:val="24"/>
        </w:rPr>
      </w:pPr>
      <w:r w:rsidRPr="00513893">
        <w:rPr>
          <w:rFonts w:cstheme="minorHAnsi"/>
          <w:sz w:val="24"/>
          <w:szCs w:val="24"/>
        </w:rPr>
        <w:t xml:space="preserve">Prowadzenia wszelkiej dokumentacji, w tym księgowej, związanej z realizacją </w:t>
      </w:r>
      <w:r w:rsidR="00DD0B8F" w:rsidRPr="00513893">
        <w:rPr>
          <w:rFonts w:cstheme="minorHAnsi"/>
          <w:sz w:val="24"/>
          <w:szCs w:val="24"/>
        </w:rPr>
        <w:t>u</w:t>
      </w:r>
      <w:r w:rsidRPr="00513893">
        <w:rPr>
          <w:rFonts w:cstheme="minorHAnsi"/>
          <w:sz w:val="24"/>
          <w:szCs w:val="24"/>
        </w:rPr>
        <w:t>sług i</w:t>
      </w:r>
      <w:r w:rsidR="004E747B" w:rsidRPr="00513893">
        <w:rPr>
          <w:rFonts w:cstheme="minorHAnsi"/>
          <w:sz w:val="24"/>
          <w:szCs w:val="24"/>
        </w:rPr>
        <w:t> </w:t>
      </w:r>
      <w:r w:rsidRPr="00513893">
        <w:rPr>
          <w:rFonts w:cstheme="minorHAnsi"/>
          <w:sz w:val="24"/>
          <w:szCs w:val="24"/>
        </w:rPr>
        <w:t>udostępniania jej na żądanie Zamawiającego.</w:t>
      </w:r>
    </w:p>
    <w:p w14:paraId="7BD13152" w14:textId="6DD08977" w:rsidR="00CA3805" w:rsidRPr="00513893" w:rsidRDefault="000E7AEC" w:rsidP="001942CD">
      <w:pPr>
        <w:numPr>
          <w:ilvl w:val="0"/>
          <w:numId w:val="21"/>
        </w:numPr>
        <w:suppressAutoHyphens/>
        <w:autoSpaceDN w:val="0"/>
        <w:spacing w:after="0"/>
        <w:ind w:left="0" w:firstLine="0"/>
        <w:rPr>
          <w:rFonts w:cstheme="minorHAnsi"/>
          <w:sz w:val="24"/>
          <w:szCs w:val="24"/>
        </w:rPr>
      </w:pPr>
      <w:r w:rsidRPr="00513893">
        <w:rPr>
          <w:rFonts w:cstheme="minorHAnsi"/>
          <w:sz w:val="24"/>
          <w:szCs w:val="24"/>
        </w:rPr>
        <w:t>Niezwłocznego informowania Zamawiającego o występujących trudnościach w</w:t>
      </w:r>
      <w:r w:rsidR="004E747B" w:rsidRPr="00513893">
        <w:rPr>
          <w:rFonts w:cstheme="minorHAnsi"/>
          <w:sz w:val="24"/>
          <w:szCs w:val="24"/>
        </w:rPr>
        <w:t> </w:t>
      </w:r>
      <w:r w:rsidRPr="00513893">
        <w:rPr>
          <w:rFonts w:cstheme="minorHAnsi"/>
          <w:sz w:val="24"/>
          <w:szCs w:val="24"/>
        </w:rPr>
        <w:t>realizacji usługi.</w:t>
      </w:r>
    </w:p>
    <w:p w14:paraId="77466DFF" w14:textId="622888CF" w:rsidR="00CA3805" w:rsidRPr="003F5999" w:rsidRDefault="000E7AEC" w:rsidP="001942CD">
      <w:pPr>
        <w:pStyle w:val="Akapitzlist"/>
        <w:widowControl w:val="0"/>
        <w:numPr>
          <w:ilvl w:val="0"/>
          <w:numId w:val="9"/>
        </w:numPr>
        <w:suppressAutoHyphens/>
        <w:autoSpaceDN w:val="0"/>
        <w:spacing w:after="0"/>
        <w:ind w:left="0" w:firstLine="0"/>
        <w:textAlignment w:val="baseline"/>
        <w:rPr>
          <w:rFonts w:eastAsia="Calibri" w:cstheme="minorHAnsi"/>
          <w:kern w:val="3"/>
          <w:sz w:val="24"/>
          <w:szCs w:val="24"/>
          <w:lang w:eastAsia="pl-PL"/>
        </w:rPr>
      </w:pPr>
      <w:r w:rsidRPr="003F5999">
        <w:rPr>
          <w:rFonts w:cstheme="minorHAnsi"/>
          <w:sz w:val="24"/>
          <w:szCs w:val="24"/>
        </w:rPr>
        <w:t>Wykonawca zobowiązuje się do przedstawiania na pisemne wezwanie Zamawiającego wszelkich informacji i wyjaśnień związanych z realizacją Zamówienia, w</w:t>
      </w:r>
      <w:r w:rsidR="00E72E29" w:rsidRPr="003F5999">
        <w:rPr>
          <w:rFonts w:cstheme="minorHAnsi"/>
          <w:sz w:val="24"/>
          <w:szCs w:val="24"/>
        </w:rPr>
        <w:t> </w:t>
      </w:r>
      <w:r w:rsidRPr="003F5999">
        <w:rPr>
          <w:rFonts w:cstheme="minorHAnsi"/>
          <w:sz w:val="24"/>
          <w:szCs w:val="24"/>
        </w:rPr>
        <w:t>terminie określonym przez Zamawiającego.</w:t>
      </w:r>
    </w:p>
    <w:p w14:paraId="4923A5D2" w14:textId="48155367" w:rsidR="009D3F57" w:rsidRPr="003F5999" w:rsidRDefault="000E7AEC" w:rsidP="001942CD">
      <w:pPr>
        <w:pStyle w:val="Akapitzlist"/>
        <w:widowControl w:val="0"/>
        <w:numPr>
          <w:ilvl w:val="0"/>
          <w:numId w:val="9"/>
        </w:numPr>
        <w:suppressAutoHyphens/>
        <w:autoSpaceDN w:val="0"/>
        <w:spacing w:after="0"/>
        <w:ind w:left="0" w:firstLine="0"/>
        <w:textAlignment w:val="baseline"/>
        <w:rPr>
          <w:rFonts w:eastAsia="Calibri" w:cstheme="minorHAnsi"/>
          <w:color w:val="000000" w:themeColor="text1"/>
          <w:sz w:val="24"/>
          <w:szCs w:val="24"/>
          <w:lang w:val="x-none"/>
        </w:rPr>
      </w:pPr>
      <w:r w:rsidRPr="003F5999">
        <w:rPr>
          <w:rFonts w:cstheme="minorHAnsi"/>
          <w:sz w:val="24"/>
          <w:szCs w:val="24"/>
          <w:lang w:val="x-none"/>
        </w:rPr>
        <w:lastRenderedPageBreak/>
        <w:t xml:space="preserve">Wykonawca zobowiązuje się do </w:t>
      </w:r>
      <w:r w:rsidR="00AC2FAB" w:rsidRPr="003F5999">
        <w:rPr>
          <w:rFonts w:cstheme="minorHAnsi"/>
          <w:sz w:val="24"/>
          <w:szCs w:val="24"/>
          <w:lang w:val="x-none"/>
        </w:rPr>
        <w:t xml:space="preserve">wykonania </w:t>
      </w:r>
      <w:r w:rsidRPr="003F5999">
        <w:rPr>
          <w:rFonts w:cstheme="minorHAnsi"/>
          <w:sz w:val="24"/>
          <w:szCs w:val="24"/>
          <w:lang w:val="x-none"/>
        </w:rPr>
        <w:t xml:space="preserve">Przedmiotu zamówienia o którym mowa </w:t>
      </w:r>
      <w:r w:rsidRPr="003F5999">
        <w:rPr>
          <w:rFonts w:cstheme="minorHAnsi"/>
          <w:sz w:val="24"/>
          <w:szCs w:val="24"/>
        </w:rPr>
        <w:t>§</w:t>
      </w:r>
      <w:r w:rsidR="004E747B" w:rsidRPr="003F5999">
        <w:rPr>
          <w:rFonts w:cstheme="minorHAnsi"/>
          <w:sz w:val="24"/>
          <w:szCs w:val="24"/>
        </w:rPr>
        <w:t> </w:t>
      </w:r>
      <w:r w:rsidRPr="003F5999">
        <w:rPr>
          <w:rFonts w:cstheme="minorHAnsi"/>
          <w:sz w:val="24"/>
          <w:szCs w:val="24"/>
        </w:rPr>
        <w:t xml:space="preserve">1 i § 2, </w:t>
      </w:r>
      <w:r w:rsidR="00964A23" w:rsidRPr="003F5999">
        <w:rPr>
          <w:rFonts w:cstheme="minorHAnsi"/>
          <w:sz w:val="24"/>
          <w:szCs w:val="24"/>
        </w:rPr>
        <w:t xml:space="preserve">z uwzględnieniem </w:t>
      </w:r>
      <w:r w:rsidRPr="003F5999">
        <w:rPr>
          <w:rFonts w:cstheme="minorHAnsi"/>
          <w:sz w:val="24"/>
          <w:szCs w:val="24"/>
          <w:lang w:val="x-none"/>
        </w:rPr>
        <w:t>dostęp</w:t>
      </w:r>
      <w:r w:rsidR="00964A23" w:rsidRPr="003F5999">
        <w:rPr>
          <w:rFonts w:cstheme="minorHAnsi"/>
          <w:sz w:val="24"/>
          <w:szCs w:val="24"/>
          <w:lang w:val="x-none"/>
        </w:rPr>
        <w:t>u</w:t>
      </w:r>
      <w:r w:rsidRPr="003F5999">
        <w:rPr>
          <w:rFonts w:cstheme="minorHAnsi"/>
          <w:sz w:val="24"/>
          <w:szCs w:val="24"/>
          <w:lang w:val="x-none"/>
        </w:rPr>
        <w:t xml:space="preserve"> </w:t>
      </w:r>
      <w:r w:rsidR="00964A23" w:rsidRPr="003F5999">
        <w:rPr>
          <w:rFonts w:cstheme="minorHAnsi"/>
          <w:sz w:val="24"/>
          <w:szCs w:val="24"/>
          <w:lang w:val="x-none"/>
        </w:rPr>
        <w:t xml:space="preserve">dla </w:t>
      </w:r>
      <w:r w:rsidRPr="003F5999">
        <w:rPr>
          <w:rFonts w:cstheme="minorHAnsi"/>
          <w:sz w:val="24"/>
          <w:szCs w:val="24"/>
          <w:lang w:val="x-none"/>
        </w:rPr>
        <w:t xml:space="preserve">osób </w:t>
      </w:r>
      <w:r w:rsidR="00200D55" w:rsidRPr="003F5999">
        <w:rPr>
          <w:rFonts w:cstheme="minorHAnsi"/>
          <w:sz w:val="24"/>
          <w:szCs w:val="24"/>
          <w:lang w:val="x-none"/>
        </w:rPr>
        <w:t xml:space="preserve">z </w:t>
      </w:r>
      <w:r w:rsidRPr="003F5999">
        <w:rPr>
          <w:rFonts w:cstheme="minorHAnsi"/>
          <w:sz w:val="24"/>
          <w:szCs w:val="24"/>
          <w:lang w:val="x-none"/>
        </w:rPr>
        <w:t>niepełnospraw</w:t>
      </w:r>
      <w:r w:rsidR="00200D55" w:rsidRPr="003F5999">
        <w:rPr>
          <w:rFonts w:cstheme="minorHAnsi"/>
          <w:sz w:val="24"/>
          <w:szCs w:val="24"/>
          <w:lang w:val="x-none"/>
        </w:rPr>
        <w:t>nościami</w:t>
      </w:r>
      <w:r w:rsidRPr="003F5999">
        <w:rPr>
          <w:rFonts w:cstheme="minorHAnsi"/>
          <w:sz w:val="24"/>
          <w:szCs w:val="24"/>
          <w:lang w:val="x-none"/>
        </w:rPr>
        <w:t xml:space="preserve"> zgodnie z Ustawą z</w:t>
      </w:r>
      <w:r w:rsidR="004E747B" w:rsidRPr="003F5999">
        <w:rPr>
          <w:rFonts w:cstheme="minorHAnsi"/>
          <w:sz w:val="24"/>
          <w:szCs w:val="24"/>
          <w:lang w:val="x-none"/>
        </w:rPr>
        <w:t> </w:t>
      </w:r>
      <w:r w:rsidRPr="003F5999">
        <w:rPr>
          <w:rFonts w:cstheme="minorHAnsi"/>
          <w:sz w:val="24"/>
          <w:szCs w:val="24"/>
          <w:lang w:val="x-none"/>
        </w:rPr>
        <w:t>dnia 19 lipca 2019 r. o zapewnianiu dostępności osobom ze szczególnymi potrzebami (Dz.</w:t>
      </w:r>
      <w:r w:rsidR="00E72E29" w:rsidRPr="003F5999">
        <w:rPr>
          <w:rFonts w:cstheme="minorHAnsi"/>
          <w:sz w:val="24"/>
          <w:szCs w:val="24"/>
          <w:lang w:val="x-none"/>
        </w:rPr>
        <w:t> </w:t>
      </w:r>
      <w:r w:rsidRPr="003F5999">
        <w:rPr>
          <w:rFonts w:cstheme="minorHAnsi"/>
          <w:sz w:val="24"/>
          <w:szCs w:val="24"/>
          <w:lang w:val="x-none"/>
        </w:rPr>
        <w:t xml:space="preserve"> U. 2024 r. poz. 1411 </w:t>
      </w:r>
      <w:r w:rsidRPr="003F5999">
        <w:rPr>
          <w:rFonts w:cstheme="minorHAnsi"/>
          <w:sz w:val="24"/>
          <w:szCs w:val="24"/>
        </w:rPr>
        <w:t>tekst jednolity ze zm.</w:t>
      </w:r>
      <w:r w:rsidRPr="003F5999">
        <w:rPr>
          <w:rFonts w:cstheme="minorHAnsi"/>
          <w:sz w:val="24"/>
          <w:szCs w:val="24"/>
          <w:lang w:val="x-none"/>
        </w:rPr>
        <w:t>). Przedmiot zamówienia powinien być sporządzany zgodnie z zasadami projektowania uniwersalnego, tj. w sposób ułatwiający korzystanie wszystkim, w tym osobom z różnymi rodzajami niepełnosprawności. Szczegółowy zakres obowiązków Wykonawcy w tym zakresie znajduje się w załączniku nr</w:t>
      </w:r>
      <w:r w:rsidR="005A605E" w:rsidRPr="003F5999">
        <w:rPr>
          <w:rFonts w:cstheme="minorHAnsi"/>
          <w:sz w:val="24"/>
          <w:szCs w:val="24"/>
          <w:lang w:val="x-none"/>
        </w:rPr>
        <w:t> </w:t>
      </w:r>
      <w:r w:rsidRPr="003F5999">
        <w:rPr>
          <w:rFonts w:cstheme="minorHAnsi"/>
          <w:sz w:val="24"/>
          <w:szCs w:val="24"/>
        </w:rPr>
        <w:t>2 do umowy</w:t>
      </w:r>
      <w:r w:rsidR="005A605E" w:rsidRPr="003F5999">
        <w:rPr>
          <w:rFonts w:cstheme="minorHAnsi"/>
          <w:sz w:val="24"/>
          <w:szCs w:val="24"/>
        </w:rPr>
        <w:t xml:space="preserve"> tj.</w:t>
      </w:r>
      <w:r w:rsidRPr="003F5999">
        <w:rPr>
          <w:rFonts w:cstheme="minorHAnsi"/>
          <w:sz w:val="24"/>
          <w:szCs w:val="24"/>
        </w:rPr>
        <w:t xml:space="preserve"> „Opisie Przedmiotu Zamówienia</w:t>
      </w:r>
      <w:r w:rsidR="00BE243C" w:rsidRPr="003F5999">
        <w:rPr>
          <w:rFonts w:cstheme="minorHAnsi"/>
          <w:sz w:val="24"/>
          <w:szCs w:val="24"/>
        </w:rPr>
        <w:t>”</w:t>
      </w:r>
      <w:r w:rsidRPr="003F5999">
        <w:rPr>
          <w:rFonts w:cstheme="minorHAnsi"/>
          <w:sz w:val="24"/>
          <w:szCs w:val="24"/>
        </w:rPr>
        <w:t>.</w:t>
      </w:r>
      <w:bookmarkStart w:id="5" w:name="_Hlk213054372"/>
      <w:bookmarkEnd w:id="4"/>
      <w:r w:rsidR="002903D7" w:rsidRPr="003F5999">
        <w:rPr>
          <w:rFonts w:eastAsia="Calibri" w:cstheme="minorHAnsi"/>
          <w:color w:val="000000" w:themeColor="text1"/>
          <w:sz w:val="24"/>
          <w:szCs w:val="24"/>
          <w:lang w:val="x-none"/>
        </w:rPr>
        <w:t xml:space="preserve"> </w:t>
      </w:r>
    </w:p>
    <w:p w14:paraId="7B5B97BB" w14:textId="1F6A0E77" w:rsidR="002903D7" w:rsidRPr="003F5999" w:rsidRDefault="002903D7" w:rsidP="001942CD">
      <w:pPr>
        <w:pStyle w:val="Akapitzlist"/>
        <w:widowControl w:val="0"/>
        <w:numPr>
          <w:ilvl w:val="0"/>
          <w:numId w:val="9"/>
        </w:numPr>
        <w:suppressAutoHyphens/>
        <w:autoSpaceDN w:val="0"/>
        <w:spacing w:after="0"/>
        <w:ind w:left="0" w:firstLine="0"/>
        <w:rPr>
          <w:rFonts w:eastAsia="Calibri" w:cstheme="minorHAnsi"/>
          <w:color w:val="000000" w:themeColor="text1"/>
          <w:sz w:val="24"/>
          <w:szCs w:val="24"/>
          <w:lang w:val="x-none"/>
        </w:rPr>
      </w:pPr>
      <w:r w:rsidRPr="003F5999">
        <w:rPr>
          <w:rFonts w:eastAsia="Calibri" w:cstheme="minorHAnsi"/>
          <w:color w:val="000000" w:themeColor="text1"/>
          <w:sz w:val="24"/>
          <w:szCs w:val="24"/>
          <w:lang w:val="x-none"/>
        </w:rPr>
        <w:t>Zamawiający informuje, iż będzie realizował pozostałe wymogi wynikające z Ustawy z</w:t>
      </w:r>
      <w:r w:rsidR="005A605E" w:rsidRPr="003F5999">
        <w:rPr>
          <w:rFonts w:eastAsia="Calibri" w:cstheme="minorHAnsi"/>
          <w:color w:val="000000" w:themeColor="text1"/>
          <w:sz w:val="24"/>
          <w:szCs w:val="24"/>
          <w:lang w:val="x-none"/>
        </w:rPr>
        <w:t> </w:t>
      </w:r>
      <w:r w:rsidRPr="003F5999">
        <w:rPr>
          <w:rFonts w:eastAsia="Calibri" w:cstheme="minorHAnsi"/>
          <w:color w:val="000000" w:themeColor="text1"/>
          <w:sz w:val="24"/>
          <w:szCs w:val="24"/>
          <w:lang w:val="x-none"/>
        </w:rPr>
        <w:t>dnia 19 lipca 2019 r.</w:t>
      </w:r>
      <w:r w:rsidR="005A605E" w:rsidRPr="003F5999">
        <w:rPr>
          <w:rFonts w:eastAsia="Calibri" w:cstheme="minorHAnsi"/>
          <w:color w:val="000000" w:themeColor="text1"/>
          <w:sz w:val="24"/>
          <w:szCs w:val="24"/>
          <w:lang w:val="x-none"/>
        </w:rPr>
        <w:t xml:space="preserve"> </w:t>
      </w:r>
      <w:r w:rsidRPr="003F5999">
        <w:rPr>
          <w:rFonts w:eastAsia="Calibri" w:cstheme="minorHAnsi"/>
          <w:color w:val="000000" w:themeColor="text1"/>
          <w:sz w:val="24"/>
          <w:szCs w:val="24"/>
          <w:lang w:val="x-none"/>
        </w:rPr>
        <w:t>o zapewnianiu dostępności osobom ze szczególnymi potrzebami (</w:t>
      </w:r>
      <w:r w:rsidR="005A605E" w:rsidRPr="003F5999">
        <w:rPr>
          <w:rFonts w:eastAsia="Calibri" w:cstheme="minorHAnsi"/>
          <w:color w:val="000000" w:themeColor="text1"/>
          <w:sz w:val="24"/>
          <w:szCs w:val="24"/>
          <w:lang w:val="x-none"/>
        </w:rPr>
        <w:t> </w:t>
      </w:r>
      <w:r w:rsidRPr="003F5999">
        <w:rPr>
          <w:rFonts w:eastAsia="Calibri" w:cstheme="minorHAnsi"/>
          <w:color w:val="000000" w:themeColor="text1"/>
          <w:sz w:val="24"/>
          <w:szCs w:val="24"/>
          <w:lang w:val="x-none"/>
        </w:rPr>
        <w:t>Dz.</w:t>
      </w:r>
      <w:r w:rsidR="00E72E29" w:rsidRPr="003F5999">
        <w:rPr>
          <w:rFonts w:eastAsia="Calibri" w:cstheme="minorHAnsi"/>
          <w:color w:val="000000" w:themeColor="text1"/>
          <w:sz w:val="24"/>
          <w:szCs w:val="24"/>
          <w:lang w:val="x-none"/>
        </w:rPr>
        <w:t> </w:t>
      </w:r>
      <w:r w:rsidRPr="003F5999">
        <w:rPr>
          <w:rFonts w:eastAsia="Calibri" w:cstheme="minorHAnsi"/>
          <w:color w:val="000000" w:themeColor="text1"/>
          <w:sz w:val="24"/>
          <w:szCs w:val="24"/>
          <w:lang w:val="x-none"/>
        </w:rPr>
        <w:t xml:space="preserve"> U. 2020 r. poz. 1062</w:t>
      </w:r>
      <w:r w:rsidRPr="003F5999">
        <w:rPr>
          <w:rFonts w:eastAsia="Calibri" w:cstheme="minorHAnsi"/>
          <w:color w:val="000000" w:themeColor="text1"/>
          <w:sz w:val="24"/>
          <w:szCs w:val="24"/>
        </w:rPr>
        <w:t xml:space="preserve"> tekst jednolity</w:t>
      </w:r>
      <w:r w:rsidRPr="003F5999">
        <w:rPr>
          <w:rFonts w:eastAsia="Calibri" w:cstheme="minorHAnsi"/>
          <w:color w:val="000000" w:themeColor="text1"/>
          <w:sz w:val="24"/>
          <w:szCs w:val="24"/>
          <w:lang w:val="x-none"/>
        </w:rPr>
        <w:t xml:space="preserve">) w tym w szczególności dostępności </w:t>
      </w:r>
      <w:proofErr w:type="spellStart"/>
      <w:r w:rsidRPr="003F5999">
        <w:rPr>
          <w:rFonts w:eastAsia="Calibri" w:cstheme="minorHAnsi"/>
          <w:color w:val="000000" w:themeColor="text1"/>
          <w:sz w:val="24"/>
          <w:szCs w:val="24"/>
          <w:lang w:val="x-none"/>
        </w:rPr>
        <w:t>informacyjno</w:t>
      </w:r>
      <w:proofErr w:type="spellEnd"/>
      <w:r w:rsidRPr="003F5999">
        <w:rPr>
          <w:rFonts w:eastAsia="Calibri" w:cstheme="minorHAnsi"/>
          <w:color w:val="000000" w:themeColor="text1"/>
          <w:sz w:val="24"/>
          <w:szCs w:val="24"/>
          <w:lang w:val="x-none"/>
        </w:rPr>
        <w:t xml:space="preserve"> – komunikacyjnej.</w:t>
      </w:r>
    </w:p>
    <w:p w14:paraId="32BAC5C9" w14:textId="42B9B93B" w:rsidR="00E1749B" w:rsidRPr="003F5999" w:rsidRDefault="00E1749B" w:rsidP="001942CD">
      <w:pPr>
        <w:widowControl w:val="0"/>
        <w:numPr>
          <w:ilvl w:val="0"/>
          <w:numId w:val="9"/>
        </w:numPr>
        <w:suppressAutoHyphens/>
        <w:autoSpaceDN w:val="0"/>
        <w:spacing w:after="0"/>
        <w:ind w:left="0" w:firstLine="0"/>
        <w:contextualSpacing/>
        <w:rPr>
          <w:rFonts w:eastAsia="Calibri" w:cstheme="minorHAnsi"/>
          <w:color w:val="000000" w:themeColor="text1"/>
          <w:sz w:val="24"/>
          <w:szCs w:val="24"/>
          <w:lang w:val="x-none"/>
        </w:rPr>
      </w:pPr>
      <w:r w:rsidRPr="003F5999">
        <w:rPr>
          <w:rFonts w:eastAsia="Calibri" w:cstheme="minorHAnsi"/>
          <w:color w:val="000000" w:themeColor="text1"/>
          <w:sz w:val="24"/>
          <w:szCs w:val="24"/>
          <w:lang w:val="x-none"/>
        </w:rPr>
        <w:t xml:space="preserve">Szczegółowe obowiązki Stron określa załącznik nr 2 do Umowy – Opis przedmiotu zamówienia. </w:t>
      </w:r>
    </w:p>
    <w:p w14:paraId="082D1B3C" w14:textId="3DA4B6B3" w:rsidR="000E7AEC" w:rsidRPr="00513893" w:rsidRDefault="000E7AEC" w:rsidP="001942CD">
      <w:pPr>
        <w:spacing w:after="0"/>
        <w:jc w:val="center"/>
        <w:rPr>
          <w:rFonts w:cstheme="minorHAnsi"/>
          <w:b/>
          <w:bCs/>
          <w:sz w:val="24"/>
          <w:szCs w:val="24"/>
        </w:rPr>
      </w:pPr>
      <w:r w:rsidRPr="00513893">
        <w:rPr>
          <w:rFonts w:cstheme="minorHAnsi"/>
          <w:b/>
          <w:bCs/>
          <w:sz w:val="24"/>
          <w:szCs w:val="24"/>
        </w:rPr>
        <w:t>§</w:t>
      </w:r>
      <w:bookmarkEnd w:id="5"/>
      <w:r w:rsidRPr="00513893">
        <w:rPr>
          <w:rFonts w:cstheme="minorHAnsi"/>
          <w:b/>
          <w:bCs/>
          <w:sz w:val="24"/>
          <w:szCs w:val="24"/>
        </w:rPr>
        <w:t xml:space="preserve"> 3</w:t>
      </w:r>
    </w:p>
    <w:p w14:paraId="074192FC" w14:textId="55AA9ED7" w:rsidR="000E7AEC" w:rsidRPr="00513893" w:rsidRDefault="000E7AEC" w:rsidP="001942CD">
      <w:pPr>
        <w:spacing w:after="0"/>
        <w:jc w:val="center"/>
        <w:rPr>
          <w:rFonts w:cstheme="minorHAnsi"/>
          <w:b/>
          <w:bCs/>
          <w:sz w:val="24"/>
          <w:szCs w:val="24"/>
        </w:rPr>
      </w:pPr>
      <w:r w:rsidRPr="00513893">
        <w:rPr>
          <w:rFonts w:cstheme="minorHAnsi"/>
          <w:b/>
          <w:bCs/>
          <w:sz w:val="24"/>
          <w:szCs w:val="24"/>
        </w:rPr>
        <w:t>[Oświadczenia Wykonawcy, terminy i odbiory]</w:t>
      </w:r>
    </w:p>
    <w:p w14:paraId="0EBE847A" w14:textId="29F8399A" w:rsidR="00B22EF4" w:rsidRPr="00513893" w:rsidRDefault="000E7AEC" w:rsidP="001942CD">
      <w:pPr>
        <w:pStyle w:val="Akapitzlist"/>
        <w:numPr>
          <w:ilvl w:val="0"/>
          <w:numId w:val="1"/>
        </w:numPr>
        <w:ind w:left="0" w:firstLine="0"/>
        <w:rPr>
          <w:rFonts w:cstheme="minorHAnsi"/>
          <w:sz w:val="24"/>
          <w:szCs w:val="24"/>
        </w:rPr>
      </w:pPr>
      <w:bookmarkStart w:id="6" w:name="_Hlk183377367"/>
      <w:r w:rsidRPr="00513893">
        <w:rPr>
          <w:rFonts w:cstheme="minorHAnsi"/>
          <w:sz w:val="24"/>
          <w:szCs w:val="24"/>
        </w:rPr>
        <w:t>Wykonawca oświadcza, iż posiada kwalifikacje i uprawnienia wymagane do prawidłowego wykonania Przedmiotu zamówienia</w:t>
      </w:r>
      <w:r w:rsidR="00420205" w:rsidRPr="00B96C02">
        <w:rPr>
          <w:sz w:val="24"/>
          <w:szCs w:val="24"/>
        </w:rPr>
        <w:t xml:space="preserve"> </w:t>
      </w:r>
      <w:r w:rsidR="00420205" w:rsidRPr="00513893">
        <w:rPr>
          <w:rFonts w:cstheme="minorHAnsi"/>
          <w:sz w:val="24"/>
          <w:szCs w:val="24"/>
        </w:rPr>
        <w:t>zgodnie z wymogami Zamawiającego określonymi w „Opisie przedmiotu zamówienia” stanowiącym załącznik nr 2 do umowy</w:t>
      </w:r>
      <w:r w:rsidR="003F5999">
        <w:rPr>
          <w:rFonts w:cstheme="minorHAnsi"/>
          <w:sz w:val="24"/>
          <w:szCs w:val="24"/>
        </w:rPr>
        <w:t xml:space="preserve"> i </w:t>
      </w:r>
      <w:r w:rsidRPr="00513893">
        <w:rPr>
          <w:rFonts w:cstheme="minorHAnsi"/>
          <w:sz w:val="24"/>
          <w:szCs w:val="24"/>
        </w:rPr>
        <w:t>zobowiązuje się do realizacji umowy z należytą wiedzą, starannością i terminowością.</w:t>
      </w:r>
    </w:p>
    <w:p w14:paraId="597EBE3A" w14:textId="03852068" w:rsidR="000E7AEC" w:rsidRPr="00513893" w:rsidRDefault="000E7AEC" w:rsidP="001942CD">
      <w:pPr>
        <w:pStyle w:val="Akapitzlist"/>
        <w:numPr>
          <w:ilvl w:val="0"/>
          <w:numId w:val="1"/>
        </w:numPr>
        <w:ind w:left="0" w:firstLine="0"/>
        <w:rPr>
          <w:rFonts w:cstheme="minorHAnsi"/>
          <w:sz w:val="24"/>
          <w:szCs w:val="24"/>
        </w:rPr>
      </w:pPr>
      <w:r w:rsidRPr="00513893">
        <w:rPr>
          <w:rFonts w:cstheme="minorHAnsi"/>
          <w:sz w:val="24"/>
          <w:szCs w:val="24"/>
        </w:rPr>
        <w:t>Wykonawca</w:t>
      </w:r>
      <w:r w:rsidR="00420205" w:rsidRPr="00513893">
        <w:rPr>
          <w:rFonts w:cstheme="minorHAnsi"/>
          <w:sz w:val="24"/>
          <w:szCs w:val="24"/>
        </w:rPr>
        <w:t xml:space="preserve"> zobo</w:t>
      </w:r>
      <w:r w:rsidR="007845D5" w:rsidRPr="00513893">
        <w:rPr>
          <w:rFonts w:cstheme="minorHAnsi"/>
          <w:sz w:val="24"/>
          <w:szCs w:val="24"/>
        </w:rPr>
        <w:t>wiązuje się do w</w:t>
      </w:r>
      <w:r w:rsidRPr="00513893">
        <w:rPr>
          <w:rFonts w:cstheme="minorHAnsi"/>
          <w:sz w:val="24"/>
          <w:szCs w:val="24"/>
        </w:rPr>
        <w:t>ykonani</w:t>
      </w:r>
      <w:r w:rsidR="007845D5" w:rsidRPr="00513893">
        <w:rPr>
          <w:rFonts w:cstheme="minorHAnsi"/>
          <w:sz w:val="24"/>
          <w:szCs w:val="24"/>
        </w:rPr>
        <w:t>a</w:t>
      </w:r>
      <w:r w:rsidRPr="00513893">
        <w:rPr>
          <w:rFonts w:cstheme="minorHAnsi"/>
          <w:sz w:val="24"/>
          <w:szCs w:val="24"/>
        </w:rPr>
        <w:t xml:space="preserve"> umowy zgodnie z wymogami </w:t>
      </w:r>
      <w:r w:rsidR="00F209DA" w:rsidRPr="00513893">
        <w:rPr>
          <w:rFonts w:cstheme="minorHAnsi"/>
          <w:sz w:val="24"/>
          <w:szCs w:val="24"/>
        </w:rPr>
        <w:t>Z</w:t>
      </w:r>
      <w:r w:rsidRPr="00513893">
        <w:rPr>
          <w:rFonts w:cstheme="minorHAnsi"/>
          <w:sz w:val="24"/>
          <w:szCs w:val="24"/>
        </w:rPr>
        <w:t>amawiającego określonymi w „Opisie przedmiotu zamówienia” stanowiącym załącznik nr 2</w:t>
      </w:r>
      <w:r w:rsidR="00E72E29">
        <w:rPr>
          <w:rFonts w:cstheme="minorHAnsi"/>
          <w:sz w:val="24"/>
          <w:szCs w:val="24"/>
        </w:rPr>
        <w:t> </w:t>
      </w:r>
      <w:r w:rsidRPr="00513893">
        <w:rPr>
          <w:rFonts w:cstheme="minorHAnsi"/>
          <w:sz w:val="24"/>
          <w:szCs w:val="24"/>
        </w:rPr>
        <w:t>do umowy</w:t>
      </w:r>
      <w:r w:rsidRPr="00513893">
        <w:rPr>
          <w:rFonts w:eastAsia="Times New Roman" w:cstheme="minorHAnsi"/>
          <w:sz w:val="24"/>
          <w:szCs w:val="24"/>
          <w:lang w:val="x-none" w:eastAsia="x-none"/>
        </w:rPr>
        <w:t>.</w:t>
      </w:r>
      <w:bookmarkEnd w:id="6"/>
    </w:p>
    <w:p w14:paraId="2CF6D052" w14:textId="2E518194" w:rsidR="00757AF2" w:rsidRPr="00513893" w:rsidRDefault="00757AF2" w:rsidP="001942CD">
      <w:pPr>
        <w:pStyle w:val="Akapitzlist"/>
        <w:widowControl w:val="0"/>
        <w:numPr>
          <w:ilvl w:val="0"/>
          <w:numId w:val="1"/>
        </w:numPr>
        <w:suppressAutoHyphens/>
        <w:autoSpaceDN w:val="0"/>
        <w:spacing w:after="0"/>
        <w:ind w:left="0" w:firstLine="0"/>
        <w:textAlignment w:val="baseline"/>
        <w:rPr>
          <w:rFonts w:cstheme="minorHAnsi"/>
          <w:sz w:val="24"/>
          <w:szCs w:val="24"/>
        </w:rPr>
      </w:pPr>
      <w:r w:rsidRPr="00513893">
        <w:rPr>
          <w:rFonts w:cstheme="minorHAnsi"/>
          <w:sz w:val="24"/>
          <w:szCs w:val="24"/>
        </w:rPr>
        <w:t xml:space="preserve">Okres realizacji doradztwa/asysty: </w:t>
      </w:r>
      <w:r w:rsidR="00EA46E8" w:rsidRPr="0073301D">
        <w:rPr>
          <w:rFonts w:cstheme="minorHAnsi"/>
          <w:b/>
          <w:bCs/>
          <w:sz w:val="24"/>
          <w:szCs w:val="24"/>
        </w:rPr>
        <w:t xml:space="preserve">20 </w:t>
      </w:r>
      <w:r w:rsidRPr="0073301D">
        <w:rPr>
          <w:rFonts w:cstheme="minorHAnsi"/>
          <w:b/>
          <w:bCs/>
          <w:sz w:val="24"/>
          <w:szCs w:val="24"/>
        </w:rPr>
        <w:t>miesięcy od daty podpisania umowy</w:t>
      </w:r>
      <w:r w:rsidRPr="00513893">
        <w:rPr>
          <w:rFonts w:cstheme="minorHAnsi"/>
          <w:sz w:val="24"/>
          <w:szCs w:val="24"/>
        </w:rPr>
        <w:t>.</w:t>
      </w:r>
      <w:r w:rsidR="005C36E9" w:rsidRPr="00513893">
        <w:rPr>
          <w:rFonts w:cstheme="minorHAnsi"/>
          <w:sz w:val="24"/>
          <w:szCs w:val="24"/>
        </w:rPr>
        <w:t xml:space="preserve"> </w:t>
      </w:r>
    </w:p>
    <w:p w14:paraId="6D089316" w14:textId="2D9E0043" w:rsidR="005C36E9" w:rsidRPr="00513893" w:rsidRDefault="005C36E9" w:rsidP="001942CD">
      <w:pPr>
        <w:pStyle w:val="Akapitzlist"/>
        <w:widowControl w:val="0"/>
        <w:numPr>
          <w:ilvl w:val="0"/>
          <w:numId w:val="1"/>
        </w:numPr>
        <w:suppressAutoHyphens/>
        <w:autoSpaceDN w:val="0"/>
        <w:spacing w:after="0"/>
        <w:ind w:left="0" w:firstLine="0"/>
        <w:textAlignment w:val="baseline"/>
        <w:rPr>
          <w:rFonts w:cstheme="minorHAnsi"/>
          <w:sz w:val="24"/>
          <w:szCs w:val="24"/>
        </w:rPr>
      </w:pPr>
      <w:r w:rsidRPr="00513893">
        <w:rPr>
          <w:rFonts w:cstheme="minorHAnsi"/>
          <w:sz w:val="24"/>
          <w:szCs w:val="24"/>
        </w:rPr>
        <w:t>Terminy doradztwa/asysty realizowane przez Wykonawcę na rzecz poszczególnych uczestników projektu zrekrutowanych przez Zamawiającego wynikać będą z</w:t>
      </w:r>
      <w:r w:rsidR="00FC3244">
        <w:rPr>
          <w:rFonts w:cstheme="minorHAnsi"/>
          <w:sz w:val="24"/>
          <w:szCs w:val="24"/>
        </w:rPr>
        <w:t> </w:t>
      </w:r>
      <w:r w:rsidRPr="00513893">
        <w:rPr>
          <w:rFonts w:cstheme="minorHAnsi"/>
          <w:sz w:val="24"/>
          <w:szCs w:val="24"/>
        </w:rPr>
        <w:t>harmonogramów miesięcznych opracowanych przez Wykonawcę w uzgodnieniu z</w:t>
      </w:r>
      <w:r w:rsidR="00FC3244">
        <w:rPr>
          <w:rFonts w:cstheme="minorHAnsi"/>
          <w:sz w:val="24"/>
          <w:szCs w:val="24"/>
        </w:rPr>
        <w:t> </w:t>
      </w:r>
      <w:r w:rsidRPr="00513893">
        <w:rPr>
          <w:rFonts w:cstheme="minorHAnsi"/>
          <w:sz w:val="24"/>
          <w:szCs w:val="24"/>
        </w:rPr>
        <w:t>uczestnikami projektu i przedkładanych Zamawiającemu w terminie do 20</w:t>
      </w:r>
      <w:r w:rsidR="00F239FD" w:rsidRPr="00513893">
        <w:rPr>
          <w:rFonts w:cstheme="minorHAnsi"/>
          <w:sz w:val="24"/>
          <w:szCs w:val="24"/>
        </w:rPr>
        <w:t xml:space="preserve"> </w:t>
      </w:r>
      <w:r w:rsidR="006B3C0C" w:rsidRPr="00513893">
        <w:rPr>
          <w:rFonts w:cstheme="minorHAnsi"/>
          <w:sz w:val="24"/>
          <w:szCs w:val="24"/>
        </w:rPr>
        <w:t>d</w:t>
      </w:r>
      <w:r w:rsidRPr="00513893">
        <w:rPr>
          <w:rFonts w:cstheme="minorHAnsi"/>
          <w:sz w:val="24"/>
          <w:szCs w:val="24"/>
        </w:rPr>
        <w:t xml:space="preserve">nia każdego miesiąca. Pierwszy harmonogram realizacji doradztwa/ asysty Wykonawca jest zobowiązany uzgodnić z uczestnikami i przekazać Zamawiającemu w terminie </w:t>
      </w:r>
      <w:r w:rsidR="006B3C0C" w:rsidRPr="00513893">
        <w:rPr>
          <w:rFonts w:cstheme="minorHAnsi"/>
          <w:sz w:val="24"/>
          <w:szCs w:val="24"/>
        </w:rPr>
        <w:t>5</w:t>
      </w:r>
      <w:r w:rsidRPr="00513893">
        <w:rPr>
          <w:rFonts w:cstheme="minorHAnsi"/>
          <w:sz w:val="24"/>
          <w:szCs w:val="24"/>
        </w:rPr>
        <w:t xml:space="preserve">dni </w:t>
      </w:r>
      <w:r w:rsidR="006B3C0C" w:rsidRPr="00513893">
        <w:rPr>
          <w:rFonts w:cstheme="minorHAnsi"/>
          <w:sz w:val="24"/>
          <w:szCs w:val="24"/>
        </w:rPr>
        <w:t xml:space="preserve">roboczych </w:t>
      </w:r>
      <w:r w:rsidRPr="00513893">
        <w:rPr>
          <w:rFonts w:cstheme="minorHAnsi"/>
          <w:sz w:val="24"/>
          <w:szCs w:val="24"/>
        </w:rPr>
        <w:t>od daty przekazania Wykonawcy przez Zamawiającego listy uczestników. Szczegółowe wymagania co do harmonogramu zawarte są w załączniku nr 2 Opisie przedmiotu zamówienia.</w:t>
      </w:r>
    </w:p>
    <w:p w14:paraId="13A29908" w14:textId="1CF1C42A" w:rsidR="00757AF2" w:rsidRPr="00513893" w:rsidRDefault="004520E6" w:rsidP="001942CD">
      <w:pPr>
        <w:pStyle w:val="Akapitzlist"/>
        <w:widowControl w:val="0"/>
        <w:numPr>
          <w:ilvl w:val="0"/>
          <w:numId w:val="1"/>
        </w:numPr>
        <w:suppressAutoHyphens/>
        <w:autoSpaceDN w:val="0"/>
        <w:spacing w:after="0"/>
        <w:ind w:left="0" w:firstLine="0"/>
        <w:textAlignment w:val="baseline"/>
        <w:rPr>
          <w:rFonts w:cstheme="minorHAnsi"/>
          <w:sz w:val="24"/>
          <w:szCs w:val="24"/>
        </w:rPr>
      </w:pPr>
      <w:r>
        <w:rPr>
          <w:rFonts w:cstheme="minorHAnsi"/>
          <w:sz w:val="24"/>
          <w:szCs w:val="24"/>
        </w:rPr>
        <w:t>Doradcą/</w:t>
      </w:r>
      <w:r w:rsidR="00757AF2" w:rsidRPr="00513893">
        <w:rPr>
          <w:rFonts w:cstheme="minorHAnsi"/>
          <w:sz w:val="24"/>
          <w:szCs w:val="24"/>
        </w:rPr>
        <w:t>Doradcami świadczącymi usługi w ramach niniejszej umowy</w:t>
      </w:r>
      <w:r w:rsidR="005C36E9" w:rsidRPr="00513893">
        <w:rPr>
          <w:rFonts w:cstheme="minorHAnsi"/>
          <w:sz w:val="24"/>
          <w:szCs w:val="24"/>
        </w:rPr>
        <w:t xml:space="preserve"> z ramienia Wykonawcy</w:t>
      </w:r>
      <w:r w:rsidR="00757AF2" w:rsidRPr="00513893">
        <w:rPr>
          <w:rFonts w:cstheme="minorHAnsi"/>
          <w:sz w:val="24"/>
          <w:szCs w:val="24"/>
        </w:rPr>
        <w:t xml:space="preserve"> </w:t>
      </w:r>
      <w:r>
        <w:rPr>
          <w:rFonts w:cstheme="minorHAnsi"/>
          <w:sz w:val="24"/>
          <w:szCs w:val="24"/>
        </w:rPr>
        <w:t>jest/</w:t>
      </w:r>
      <w:r w:rsidR="00757AF2" w:rsidRPr="00513893">
        <w:rPr>
          <w:rFonts w:cstheme="minorHAnsi"/>
          <w:sz w:val="24"/>
          <w:szCs w:val="24"/>
        </w:rPr>
        <w:t>są: …………………………………………………………………………………………………………………………………………………………………</w:t>
      </w:r>
      <w:r>
        <w:rPr>
          <w:rFonts w:cstheme="minorHAnsi"/>
          <w:sz w:val="24"/>
          <w:szCs w:val="24"/>
        </w:rPr>
        <w:t>………………………………………………………………………………………………………………</w:t>
      </w:r>
    </w:p>
    <w:p w14:paraId="08CA1B1E" w14:textId="10374D89" w:rsidR="00CF1888" w:rsidRPr="00513893" w:rsidRDefault="00E1749B" w:rsidP="001942CD">
      <w:pPr>
        <w:pStyle w:val="Akapitzlist"/>
        <w:widowControl w:val="0"/>
        <w:numPr>
          <w:ilvl w:val="0"/>
          <w:numId w:val="1"/>
        </w:numPr>
        <w:suppressAutoHyphens/>
        <w:autoSpaceDN w:val="0"/>
        <w:spacing w:after="0"/>
        <w:ind w:left="0" w:firstLine="0"/>
        <w:textAlignment w:val="baseline"/>
        <w:rPr>
          <w:rFonts w:cstheme="minorHAnsi"/>
          <w:iCs/>
          <w:sz w:val="24"/>
          <w:szCs w:val="24"/>
        </w:rPr>
      </w:pPr>
      <w:r w:rsidRPr="00513893">
        <w:rPr>
          <w:rFonts w:cstheme="minorHAnsi"/>
          <w:sz w:val="24"/>
          <w:szCs w:val="24"/>
        </w:rPr>
        <w:t>Potwierdzeniem należytego wykonania usługi będzie</w:t>
      </w:r>
      <w:r w:rsidR="0082003E" w:rsidRPr="00513893">
        <w:rPr>
          <w:rFonts w:cstheme="minorHAnsi"/>
          <w:sz w:val="24"/>
          <w:szCs w:val="24"/>
        </w:rPr>
        <w:t xml:space="preserve"> karta doradztw</w:t>
      </w:r>
      <w:r w:rsidR="0082003E" w:rsidRPr="00D112F7">
        <w:rPr>
          <w:rFonts w:cstheme="minorHAnsi"/>
          <w:sz w:val="24"/>
          <w:szCs w:val="24"/>
        </w:rPr>
        <w:t>a</w:t>
      </w:r>
      <w:r w:rsidR="00D112F7">
        <w:rPr>
          <w:rFonts w:cstheme="minorHAnsi"/>
          <w:sz w:val="24"/>
          <w:szCs w:val="24"/>
        </w:rPr>
        <w:t>/asysty wraz z</w:t>
      </w:r>
      <w:r w:rsidR="00E72E29">
        <w:rPr>
          <w:rFonts w:cstheme="minorHAnsi"/>
          <w:sz w:val="24"/>
          <w:szCs w:val="24"/>
        </w:rPr>
        <w:t> </w:t>
      </w:r>
      <w:r w:rsidR="00D112F7">
        <w:rPr>
          <w:rFonts w:cstheme="minorHAnsi"/>
          <w:sz w:val="24"/>
          <w:szCs w:val="24"/>
        </w:rPr>
        <w:t>listą obecności</w:t>
      </w:r>
      <w:r w:rsidR="00E67ADA" w:rsidRPr="00513893">
        <w:rPr>
          <w:rFonts w:cstheme="minorHAnsi"/>
          <w:sz w:val="24"/>
          <w:szCs w:val="24"/>
        </w:rPr>
        <w:t>.</w:t>
      </w:r>
      <w:r w:rsidR="00CF1888" w:rsidRPr="00B96C02">
        <w:rPr>
          <w:rFonts w:eastAsia="Times New Roman" w:cstheme="minorHAnsi"/>
          <w:iCs/>
          <w:kern w:val="3"/>
          <w:sz w:val="24"/>
          <w:szCs w:val="24"/>
          <w:lang w:eastAsia="pl-PL"/>
        </w:rPr>
        <w:t xml:space="preserve"> </w:t>
      </w:r>
      <w:r w:rsidR="00CF1888" w:rsidRPr="00513893">
        <w:rPr>
          <w:rFonts w:cstheme="minorHAnsi"/>
          <w:iCs/>
          <w:sz w:val="24"/>
          <w:szCs w:val="24"/>
        </w:rPr>
        <w:t xml:space="preserve">Zamawiający zapłaci za faktyczną liczbę godzin doradztwa/asysty </w:t>
      </w:r>
      <w:r w:rsidR="00CF1888" w:rsidRPr="00513893">
        <w:rPr>
          <w:rFonts w:cstheme="minorHAnsi"/>
          <w:iCs/>
          <w:sz w:val="24"/>
          <w:szCs w:val="24"/>
        </w:rPr>
        <w:lastRenderedPageBreak/>
        <w:t>zrealizowanych przez Wykonawcę. Rozliczenie będzie dokonywane po zakończeniu danego miesiąca doradztwa/asysty na podstawie złożonej</w:t>
      </w:r>
      <w:r w:rsidR="00D112F7">
        <w:rPr>
          <w:rFonts w:cstheme="minorHAnsi"/>
          <w:iCs/>
          <w:sz w:val="24"/>
          <w:szCs w:val="24"/>
        </w:rPr>
        <w:t>,</w:t>
      </w:r>
      <w:r w:rsidR="00CF1888" w:rsidRPr="00513893">
        <w:rPr>
          <w:rFonts w:cstheme="minorHAnsi"/>
          <w:iCs/>
          <w:sz w:val="24"/>
          <w:szCs w:val="24"/>
        </w:rPr>
        <w:t xml:space="preserve"> </w:t>
      </w:r>
      <w:r w:rsidR="00D112F7" w:rsidRPr="00513893">
        <w:rPr>
          <w:rFonts w:cstheme="minorHAnsi"/>
          <w:iCs/>
          <w:sz w:val="24"/>
          <w:szCs w:val="24"/>
        </w:rPr>
        <w:t xml:space="preserve">najpóźniej do </w:t>
      </w:r>
      <w:r w:rsidR="008F4A6A">
        <w:rPr>
          <w:rFonts w:cstheme="minorHAnsi"/>
          <w:iCs/>
          <w:sz w:val="24"/>
          <w:szCs w:val="24"/>
        </w:rPr>
        <w:t>5</w:t>
      </w:r>
      <w:r w:rsidR="00D112F7" w:rsidRPr="00513893">
        <w:rPr>
          <w:rFonts w:cstheme="minorHAnsi"/>
          <w:iCs/>
          <w:sz w:val="24"/>
          <w:szCs w:val="24"/>
        </w:rPr>
        <w:t xml:space="preserve"> dnia </w:t>
      </w:r>
      <w:r w:rsidR="008F4A6A">
        <w:rPr>
          <w:rFonts w:cstheme="minorHAnsi"/>
          <w:iCs/>
          <w:sz w:val="24"/>
          <w:szCs w:val="24"/>
        </w:rPr>
        <w:t xml:space="preserve">roboczego </w:t>
      </w:r>
      <w:r w:rsidR="00D112F7" w:rsidRPr="00513893">
        <w:rPr>
          <w:rFonts w:cstheme="minorHAnsi"/>
          <w:iCs/>
          <w:sz w:val="24"/>
          <w:szCs w:val="24"/>
        </w:rPr>
        <w:t>następnego miesiąca</w:t>
      </w:r>
      <w:r w:rsidR="00D112F7">
        <w:rPr>
          <w:rFonts w:cstheme="minorHAnsi"/>
          <w:iCs/>
          <w:sz w:val="24"/>
          <w:szCs w:val="24"/>
        </w:rPr>
        <w:t xml:space="preserve">, </w:t>
      </w:r>
      <w:r w:rsidR="00CF1888" w:rsidRPr="00513893">
        <w:rPr>
          <w:rFonts w:cstheme="minorHAnsi"/>
          <w:iCs/>
          <w:sz w:val="24"/>
          <w:szCs w:val="24"/>
        </w:rPr>
        <w:t>karty doradztwa</w:t>
      </w:r>
      <w:r w:rsidR="00D112F7">
        <w:rPr>
          <w:rFonts w:cstheme="minorHAnsi"/>
          <w:iCs/>
          <w:sz w:val="24"/>
          <w:szCs w:val="24"/>
        </w:rPr>
        <w:t>/asysty wraz z list</w:t>
      </w:r>
      <w:r w:rsidR="002338C8">
        <w:rPr>
          <w:rFonts w:cstheme="minorHAnsi"/>
          <w:iCs/>
          <w:sz w:val="24"/>
          <w:szCs w:val="24"/>
        </w:rPr>
        <w:t>ą</w:t>
      </w:r>
      <w:r w:rsidR="00D112F7">
        <w:rPr>
          <w:rFonts w:cstheme="minorHAnsi"/>
          <w:iCs/>
          <w:sz w:val="24"/>
          <w:szCs w:val="24"/>
        </w:rPr>
        <w:t xml:space="preserve"> obecności oraz protokołem odbioru</w:t>
      </w:r>
      <w:r w:rsidR="004520E6">
        <w:rPr>
          <w:rFonts w:cstheme="minorHAnsi"/>
          <w:iCs/>
          <w:sz w:val="24"/>
          <w:szCs w:val="24"/>
        </w:rPr>
        <w:t xml:space="preserve"> i</w:t>
      </w:r>
      <w:r w:rsidR="00E72E29">
        <w:rPr>
          <w:rFonts w:cstheme="minorHAnsi"/>
          <w:iCs/>
          <w:sz w:val="24"/>
          <w:szCs w:val="24"/>
        </w:rPr>
        <w:t> </w:t>
      </w:r>
      <w:r w:rsidR="004520E6">
        <w:rPr>
          <w:rFonts w:cstheme="minorHAnsi"/>
          <w:iCs/>
          <w:sz w:val="24"/>
          <w:szCs w:val="24"/>
        </w:rPr>
        <w:t>prawidłową fakturą VAT/rachunkiem.</w:t>
      </w:r>
      <w:r w:rsidR="00CF1888" w:rsidRPr="00513893">
        <w:rPr>
          <w:rFonts w:cstheme="minorHAnsi"/>
          <w:iCs/>
          <w:sz w:val="24"/>
          <w:szCs w:val="24"/>
        </w:rPr>
        <w:t xml:space="preserve"> </w:t>
      </w:r>
    </w:p>
    <w:p w14:paraId="4E5CCDEA" w14:textId="77777777" w:rsidR="000E7AEC" w:rsidRPr="00513893" w:rsidRDefault="000E7AEC" w:rsidP="001A4BEF">
      <w:pPr>
        <w:spacing w:before="240" w:after="0"/>
        <w:jc w:val="center"/>
        <w:rPr>
          <w:rFonts w:cstheme="minorHAnsi"/>
          <w:b/>
          <w:bCs/>
          <w:sz w:val="24"/>
          <w:szCs w:val="24"/>
        </w:rPr>
      </w:pPr>
      <w:r w:rsidRPr="00513893">
        <w:rPr>
          <w:rFonts w:cstheme="minorHAnsi"/>
          <w:b/>
          <w:bCs/>
          <w:sz w:val="24"/>
          <w:szCs w:val="24"/>
        </w:rPr>
        <w:t>§ 4</w:t>
      </w:r>
    </w:p>
    <w:p w14:paraId="59546C03" w14:textId="4ADA09A8" w:rsidR="000E7AEC" w:rsidRPr="00513893" w:rsidRDefault="000E7AEC" w:rsidP="001942CD">
      <w:pPr>
        <w:spacing w:after="0"/>
        <w:jc w:val="center"/>
        <w:rPr>
          <w:rFonts w:cstheme="minorHAnsi"/>
          <w:b/>
          <w:bCs/>
          <w:sz w:val="24"/>
          <w:szCs w:val="24"/>
        </w:rPr>
      </w:pPr>
      <w:r w:rsidRPr="00513893">
        <w:rPr>
          <w:rFonts w:cstheme="minorHAnsi"/>
          <w:b/>
          <w:bCs/>
          <w:sz w:val="24"/>
          <w:szCs w:val="24"/>
        </w:rPr>
        <w:t>[Wynagrodzenie]</w:t>
      </w:r>
    </w:p>
    <w:p w14:paraId="4741C8B4" w14:textId="2B5D2051" w:rsidR="007F2554" w:rsidRPr="00513893" w:rsidRDefault="00BD5918" w:rsidP="001942CD">
      <w:pPr>
        <w:pStyle w:val="Akapitzlist"/>
        <w:numPr>
          <w:ilvl w:val="1"/>
          <w:numId w:val="1"/>
        </w:numPr>
        <w:tabs>
          <w:tab w:val="clear" w:pos="644"/>
          <w:tab w:val="num" w:pos="284"/>
        </w:tabs>
        <w:autoSpaceDN w:val="0"/>
        <w:spacing w:after="0"/>
        <w:ind w:left="0" w:firstLine="0"/>
        <w:rPr>
          <w:rFonts w:eastAsia="Calibri" w:cstheme="minorHAnsi"/>
          <w:iCs/>
          <w:color w:val="000000"/>
          <w:sz w:val="24"/>
          <w:szCs w:val="24"/>
        </w:rPr>
      </w:pPr>
      <w:bookmarkStart w:id="7" w:name="_Hlk183380574"/>
      <w:r w:rsidRPr="00513893">
        <w:rPr>
          <w:rFonts w:eastAsia="Calibri" w:cstheme="minorHAnsi"/>
          <w:color w:val="000000"/>
          <w:sz w:val="24"/>
          <w:szCs w:val="24"/>
        </w:rPr>
        <w:t xml:space="preserve">Za realizację zamówienia Wykonawca </w:t>
      </w:r>
      <w:r w:rsidR="00667425">
        <w:rPr>
          <w:rFonts w:eastAsia="Calibri" w:cstheme="minorHAnsi"/>
          <w:color w:val="000000"/>
          <w:sz w:val="24"/>
          <w:szCs w:val="24"/>
        </w:rPr>
        <w:t xml:space="preserve">jest uprawniony do maksymalnego wynagrodzenia w wysokości </w:t>
      </w:r>
      <w:r w:rsidRPr="00513893">
        <w:rPr>
          <w:rFonts w:eastAsia="Calibri" w:cstheme="minorHAnsi"/>
          <w:color w:val="000000"/>
          <w:sz w:val="24"/>
          <w:szCs w:val="24"/>
        </w:rPr>
        <w:t xml:space="preserve">netto: …………….. zł </w:t>
      </w:r>
      <w:r w:rsidR="00D620A6" w:rsidRPr="00513893">
        <w:rPr>
          <w:rFonts w:eastAsia="Calibri" w:cstheme="minorHAnsi"/>
          <w:color w:val="000000"/>
          <w:sz w:val="24"/>
          <w:szCs w:val="24"/>
        </w:rPr>
        <w:t>(słownie:……………………</w:t>
      </w:r>
      <w:r w:rsidRPr="00513893">
        <w:rPr>
          <w:rFonts w:eastAsia="Calibri" w:cstheme="minorHAnsi"/>
          <w:color w:val="000000"/>
          <w:sz w:val="24"/>
          <w:szCs w:val="24"/>
        </w:rPr>
        <w:t xml:space="preserve">+ podatek VAT tj. łączną kwotę (plus VAT): ………………..zł., </w:t>
      </w:r>
      <w:r w:rsidRPr="00513893">
        <w:rPr>
          <w:rFonts w:eastAsia="Calibri" w:cstheme="minorHAnsi"/>
          <w:iCs/>
          <w:color w:val="000000"/>
          <w:sz w:val="24"/>
          <w:szCs w:val="24"/>
        </w:rPr>
        <w:t xml:space="preserve">(słownie: </w:t>
      </w:r>
      <w:r w:rsidRPr="00513893">
        <w:rPr>
          <w:rFonts w:eastAsia="Calibri" w:cstheme="minorHAnsi"/>
          <w:bCs/>
          <w:iCs/>
          <w:color w:val="000000"/>
          <w:sz w:val="24"/>
          <w:szCs w:val="24"/>
        </w:rPr>
        <w:t>……………..)</w:t>
      </w:r>
      <w:r w:rsidRPr="00513893">
        <w:rPr>
          <w:rFonts w:eastAsia="Calibri" w:cstheme="minorHAnsi"/>
          <w:iCs/>
          <w:color w:val="000000"/>
          <w:sz w:val="24"/>
          <w:szCs w:val="24"/>
        </w:rPr>
        <w:t>.</w:t>
      </w:r>
    </w:p>
    <w:p w14:paraId="37B0A2EF" w14:textId="34A6482D" w:rsidR="007F2554" w:rsidRPr="00513893" w:rsidRDefault="007F2554" w:rsidP="001942CD">
      <w:pPr>
        <w:pStyle w:val="Akapitzlist"/>
        <w:numPr>
          <w:ilvl w:val="1"/>
          <w:numId w:val="1"/>
        </w:numPr>
        <w:tabs>
          <w:tab w:val="clear" w:pos="644"/>
          <w:tab w:val="num" w:pos="284"/>
        </w:tabs>
        <w:autoSpaceDN w:val="0"/>
        <w:spacing w:after="0"/>
        <w:ind w:left="0" w:firstLine="0"/>
        <w:rPr>
          <w:rFonts w:eastAsia="Calibri" w:cstheme="minorHAnsi"/>
          <w:iCs/>
          <w:color w:val="000000"/>
          <w:sz w:val="24"/>
          <w:szCs w:val="24"/>
        </w:rPr>
      </w:pPr>
      <w:r w:rsidRPr="00513893">
        <w:rPr>
          <w:sz w:val="24"/>
          <w:szCs w:val="24"/>
        </w:rPr>
        <w:t xml:space="preserve">Powyższa kwota obejmuje </w:t>
      </w:r>
      <w:r w:rsidR="008E4FF4" w:rsidRPr="00513893">
        <w:rPr>
          <w:sz w:val="24"/>
          <w:szCs w:val="24"/>
        </w:rPr>
        <w:t xml:space="preserve">i </w:t>
      </w:r>
      <w:r w:rsidRPr="00513893">
        <w:rPr>
          <w:sz w:val="24"/>
          <w:szCs w:val="24"/>
        </w:rPr>
        <w:t>stanowi całkowite i maksymalne wynagrodzenie Wykonawcy</w:t>
      </w:r>
      <w:r w:rsidR="009C2C05" w:rsidRPr="00513893">
        <w:rPr>
          <w:sz w:val="24"/>
          <w:szCs w:val="24"/>
        </w:rPr>
        <w:t xml:space="preserve"> za</w:t>
      </w:r>
      <w:r w:rsidR="00667425">
        <w:rPr>
          <w:sz w:val="24"/>
          <w:szCs w:val="24"/>
        </w:rPr>
        <w:t xml:space="preserve"> zrealizowanie </w:t>
      </w:r>
      <w:r w:rsidR="008E4FF4" w:rsidRPr="00513893">
        <w:rPr>
          <w:sz w:val="24"/>
          <w:szCs w:val="24"/>
        </w:rPr>
        <w:t xml:space="preserve">maksymalne </w:t>
      </w:r>
      <w:r w:rsidR="009C2C05" w:rsidRPr="00513893">
        <w:rPr>
          <w:sz w:val="24"/>
          <w:szCs w:val="24"/>
        </w:rPr>
        <w:t xml:space="preserve">250 godzin </w:t>
      </w:r>
      <w:r w:rsidR="008E4FF4" w:rsidRPr="00513893">
        <w:rPr>
          <w:sz w:val="24"/>
          <w:szCs w:val="24"/>
        </w:rPr>
        <w:t xml:space="preserve">zegarowych </w:t>
      </w:r>
      <w:r w:rsidR="009C2C05" w:rsidRPr="00513893">
        <w:rPr>
          <w:sz w:val="24"/>
          <w:szCs w:val="24"/>
        </w:rPr>
        <w:t>doradztwa/asysty</w:t>
      </w:r>
      <w:r w:rsidRPr="00513893">
        <w:rPr>
          <w:sz w:val="24"/>
          <w:szCs w:val="24"/>
        </w:rPr>
        <w:t xml:space="preserve">. </w:t>
      </w:r>
    </w:p>
    <w:p w14:paraId="0C734434" w14:textId="601F0AD1" w:rsidR="00BD5918" w:rsidRPr="00B96C02" w:rsidRDefault="007F2554" w:rsidP="001942CD">
      <w:pPr>
        <w:pStyle w:val="Akapitzlist"/>
        <w:numPr>
          <w:ilvl w:val="1"/>
          <w:numId w:val="1"/>
        </w:numPr>
        <w:tabs>
          <w:tab w:val="clear" w:pos="644"/>
          <w:tab w:val="num" w:pos="284"/>
        </w:tabs>
        <w:autoSpaceDN w:val="0"/>
        <w:spacing w:after="0"/>
        <w:ind w:left="0" w:firstLine="0"/>
        <w:rPr>
          <w:rFonts w:eastAsia="Calibri" w:cstheme="minorHAnsi"/>
          <w:iCs/>
          <w:color w:val="000000"/>
          <w:sz w:val="24"/>
          <w:szCs w:val="24"/>
        </w:rPr>
      </w:pPr>
      <w:r w:rsidRPr="00513893">
        <w:rPr>
          <w:sz w:val="24"/>
          <w:szCs w:val="24"/>
        </w:rPr>
        <w:t xml:space="preserve">Ostateczne, całkowite wynagrodzenie za usługę, zostanie obliczone na podstawie faktycznej liczby godzin doradztwa/asysty wykorzystanych przez uczestników zgłoszonych Wykonawcy przez Zamawiającego do skorzystania z usługi, </w:t>
      </w:r>
      <w:r w:rsidR="007B36D1" w:rsidRPr="00513893">
        <w:rPr>
          <w:sz w:val="24"/>
          <w:szCs w:val="24"/>
        </w:rPr>
        <w:t>na podstawie</w:t>
      </w:r>
      <w:r w:rsidRPr="00513893">
        <w:rPr>
          <w:sz w:val="24"/>
          <w:szCs w:val="24"/>
        </w:rPr>
        <w:t xml:space="preserve"> co</w:t>
      </w:r>
      <w:r w:rsidR="007B36D1" w:rsidRPr="00513893">
        <w:rPr>
          <w:sz w:val="24"/>
          <w:szCs w:val="24"/>
        </w:rPr>
        <w:t>miesięcznego rozliczenia przekazan</w:t>
      </w:r>
      <w:r w:rsidR="007C1AC4" w:rsidRPr="00513893">
        <w:rPr>
          <w:sz w:val="24"/>
          <w:szCs w:val="24"/>
        </w:rPr>
        <w:t>ego</w:t>
      </w:r>
      <w:r w:rsidR="007B36D1" w:rsidRPr="00513893">
        <w:rPr>
          <w:sz w:val="24"/>
          <w:szCs w:val="24"/>
        </w:rPr>
        <w:t xml:space="preserve"> przez Wykonawcę </w:t>
      </w:r>
      <w:r w:rsidR="007C1AC4" w:rsidRPr="00513893">
        <w:rPr>
          <w:sz w:val="24"/>
          <w:szCs w:val="24"/>
        </w:rPr>
        <w:t xml:space="preserve">tj. </w:t>
      </w:r>
      <w:r w:rsidR="007B36D1" w:rsidRPr="00513893">
        <w:rPr>
          <w:sz w:val="24"/>
          <w:szCs w:val="24"/>
        </w:rPr>
        <w:t>kart</w:t>
      </w:r>
      <w:r w:rsidR="007C1AC4" w:rsidRPr="00513893">
        <w:rPr>
          <w:sz w:val="24"/>
          <w:szCs w:val="24"/>
        </w:rPr>
        <w:t>y</w:t>
      </w:r>
      <w:r w:rsidR="007B36D1" w:rsidRPr="00513893">
        <w:rPr>
          <w:sz w:val="24"/>
          <w:szCs w:val="24"/>
        </w:rPr>
        <w:t xml:space="preserve"> </w:t>
      </w:r>
      <w:r w:rsidR="00AC707F" w:rsidRPr="00513893">
        <w:rPr>
          <w:sz w:val="24"/>
          <w:szCs w:val="24"/>
        </w:rPr>
        <w:t xml:space="preserve">miesięcznej </w:t>
      </w:r>
      <w:r w:rsidR="007B36D1" w:rsidRPr="00513893">
        <w:rPr>
          <w:sz w:val="24"/>
          <w:szCs w:val="24"/>
        </w:rPr>
        <w:t>doradztwa</w:t>
      </w:r>
      <w:r w:rsidR="00AC707F">
        <w:rPr>
          <w:sz w:val="24"/>
          <w:szCs w:val="24"/>
        </w:rPr>
        <w:t>/asysty wraz z list</w:t>
      </w:r>
      <w:r w:rsidR="00667425">
        <w:rPr>
          <w:sz w:val="24"/>
          <w:szCs w:val="24"/>
        </w:rPr>
        <w:t>ą</w:t>
      </w:r>
      <w:r w:rsidR="00AC707F">
        <w:rPr>
          <w:sz w:val="24"/>
          <w:szCs w:val="24"/>
        </w:rPr>
        <w:t xml:space="preserve"> obecności </w:t>
      </w:r>
      <w:r w:rsidR="00AC707F" w:rsidRPr="00513893">
        <w:rPr>
          <w:sz w:val="24"/>
          <w:szCs w:val="24"/>
        </w:rPr>
        <w:t>stanowiąc</w:t>
      </w:r>
      <w:r w:rsidR="00667425">
        <w:rPr>
          <w:sz w:val="24"/>
          <w:szCs w:val="24"/>
        </w:rPr>
        <w:t xml:space="preserve">ą </w:t>
      </w:r>
      <w:r w:rsidR="00AC707F" w:rsidRPr="00513893">
        <w:rPr>
          <w:sz w:val="24"/>
          <w:szCs w:val="24"/>
        </w:rPr>
        <w:t xml:space="preserve">załącznik nr 4 do umowy </w:t>
      </w:r>
      <w:r w:rsidR="00AC707F">
        <w:rPr>
          <w:sz w:val="24"/>
          <w:szCs w:val="24"/>
        </w:rPr>
        <w:t xml:space="preserve">oraz protokołem odbioru </w:t>
      </w:r>
      <w:r w:rsidR="00A57212">
        <w:rPr>
          <w:sz w:val="24"/>
          <w:szCs w:val="24"/>
        </w:rPr>
        <w:t xml:space="preserve">stanowiący załącznik nr 5 do umowy </w:t>
      </w:r>
      <w:r w:rsidR="00AC707F">
        <w:rPr>
          <w:sz w:val="24"/>
          <w:szCs w:val="24"/>
        </w:rPr>
        <w:t>i prawidłową fakturą VAT/rachunkiem</w:t>
      </w:r>
      <w:r w:rsidR="007C1AC4" w:rsidRPr="00513893">
        <w:rPr>
          <w:sz w:val="24"/>
          <w:szCs w:val="24"/>
        </w:rPr>
        <w:t xml:space="preserve"> </w:t>
      </w:r>
      <w:r w:rsidR="008F4A6A">
        <w:rPr>
          <w:sz w:val="24"/>
          <w:szCs w:val="24"/>
        </w:rPr>
        <w:t xml:space="preserve">najpóźniej </w:t>
      </w:r>
      <w:r w:rsidR="00FD2CF5" w:rsidRPr="00513893">
        <w:rPr>
          <w:sz w:val="24"/>
          <w:szCs w:val="24"/>
        </w:rPr>
        <w:t xml:space="preserve">do </w:t>
      </w:r>
      <w:r w:rsidR="008F4A6A">
        <w:rPr>
          <w:sz w:val="24"/>
          <w:szCs w:val="24"/>
        </w:rPr>
        <w:t>5</w:t>
      </w:r>
      <w:r w:rsidR="00FD2CF5" w:rsidRPr="00513893">
        <w:rPr>
          <w:sz w:val="24"/>
          <w:szCs w:val="24"/>
        </w:rPr>
        <w:t xml:space="preserve"> dnia </w:t>
      </w:r>
      <w:r w:rsidR="008F4A6A">
        <w:rPr>
          <w:sz w:val="24"/>
          <w:szCs w:val="24"/>
        </w:rPr>
        <w:t xml:space="preserve">roboczego </w:t>
      </w:r>
      <w:r w:rsidR="00FD2CF5" w:rsidRPr="00513893">
        <w:rPr>
          <w:sz w:val="24"/>
          <w:szCs w:val="24"/>
        </w:rPr>
        <w:t>następnego miesiąca</w:t>
      </w:r>
      <w:r w:rsidR="00667425">
        <w:rPr>
          <w:sz w:val="24"/>
          <w:szCs w:val="24"/>
        </w:rPr>
        <w:t xml:space="preserve"> po dacie wykonania czynności</w:t>
      </w:r>
      <w:r w:rsidR="00FD2CF5" w:rsidRPr="00513893">
        <w:rPr>
          <w:sz w:val="24"/>
          <w:szCs w:val="24"/>
        </w:rPr>
        <w:t>.</w:t>
      </w:r>
    </w:p>
    <w:p w14:paraId="26FCA2E3" w14:textId="24723F50" w:rsidR="0028006D" w:rsidRPr="00B96C02" w:rsidRDefault="0028006D" w:rsidP="001942CD">
      <w:pPr>
        <w:pStyle w:val="Akapitzlist"/>
        <w:numPr>
          <w:ilvl w:val="1"/>
          <w:numId w:val="1"/>
        </w:numPr>
        <w:tabs>
          <w:tab w:val="clear" w:pos="644"/>
          <w:tab w:val="num" w:pos="284"/>
        </w:tabs>
        <w:autoSpaceDN w:val="0"/>
        <w:spacing w:after="0"/>
        <w:ind w:left="0" w:firstLine="0"/>
        <w:rPr>
          <w:rFonts w:eastAsia="Calibri" w:cstheme="minorHAnsi"/>
          <w:iCs/>
          <w:color w:val="000000"/>
          <w:sz w:val="24"/>
          <w:szCs w:val="24"/>
        </w:rPr>
      </w:pPr>
      <w:r w:rsidRPr="00513893">
        <w:rPr>
          <w:sz w:val="24"/>
          <w:szCs w:val="24"/>
        </w:rPr>
        <w:t>Za realizację zamówienia Wykonawca przedstawi prawidłowo wystawioną fakturę</w:t>
      </w:r>
      <w:r w:rsidR="005B31BD" w:rsidRPr="00513893">
        <w:rPr>
          <w:sz w:val="24"/>
          <w:szCs w:val="24"/>
        </w:rPr>
        <w:t xml:space="preserve"> </w:t>
      </w:r>
      <w:r w:rsidR="00BE570D" w:rsidRPr="00513893">
        <w:rPr>
          <w:sz w:val="24"/>
          <w:szCs w:val="24"/>
        </w:rPr>
        <w:t>Vat</w:t>
      </w:r>
      <w:r w:rsidR="00AC707F">
        <w:rPr>
          <w:sz w:val="24"/>
          <w:szCs w:val="24"/>
        </w:rPr>
        <w:t>/rachunek</w:t>
      </w:r>
      <w:r w:rsidR="00BE570D" w:rsidRPr="00513893">
        <w:rPr>
          <w:sz w:val="24"/>
          <w:szCs w:val="24"/>
        </w:rPr>
        <w:t xml:space="preserve"> na kwotę netto za godzinę zegarową doradztwa/asysty:</w:t>
      </w:r>
      <w:r w:rsidR="00D620A6" w:rsidRPr="00513893">
        <w:rPr>
          <w:sz w:val="24"/>
          <w:szCs w:val="24"/>
        </w:rPr>
        <w:t>……………………….. zł. (</w:t>
      </w:r>
      <w:r w:rsidR="00E72E29">
        <w:rPr>
          <w:sz w:val="24"/>
          <w:szCs w:val="24"/>
        </w:rPr>
        <w:t> </w:t>
      </w:r>
      <w:r w:rsidR="00D620A6" w:rsidRPr="00513893">
        <w:rPr>
          <w:sz w:val="24"/>
          <w:szCs w:val="24"/>
        </w:rPr>
        <w:t>słownie:……………………….) + podatek VAT tj. łączną kwotę (plus VAT): ………………………zł. (słownie:…………………)</w:t>
      </w:r>
    </w:p>
    <w:p w14:paraId="31D24EB6" w14:textId="77777777" w:rsidR="00B22EF4" w:rsidRPr="00513893" w:rsidRDefault="00B954C3" w:rsidP="001942CD">
      <w:pPr>
        <w:pStyle w:val="Akapitzlist"/>
        <w:numPr>
          <w:ilvl w:val="1"/>
          <w:numId w:val="1"/>
        </w:numPr>
        <w:tabs>
          <w:tab w:val="clear" w:pos="644"/>
          <w:tab w:val="num" w:pos="284"/>
        </w:tabs>
        <w:autoSpaceDN w:val="0"/>
        <w:spacing w:after="0"/>
        <w:ind w:left="0" w:firstLine="0"/>
        <w:rPr>
          <w:rFonts w:eastAsia="Times New Roman" w:cstheme="minorHAnsi"/>
          <w:bCs/>
          <w:color w:val="000000" w:themeColor="text1"/>
          <w:sz w:val="24"/>
          <w:szCs w:val="24"/>
          <w:lang w:val="x-none" w:eastAsia="x-none"/>
        </w:rPr>
      </w:pPr>
      <w:r w:rsidRPr="00513893">
        <w:rPr>
          <w:rFonts w:cstheme="minorHAnsi"/>
          <w:sz w:val="24"/>
          <w:szCs w:val="24"/>
        </w:rPr>
        <w:t>Wynagrodzenie określone w ust. 1 zaspokaja wszelkie roszczenia Wykonawcy z tytułu wykonania zamówienia,</w:t>
      </w:r>
    </w:p>
    <w:p w14:paraId="28B726BF" w14:textId="049BBC7A" w:rsidR="006609CF" w:rsidRPr="00513893" w:rsidRDefault="00FB297D" w:rsidP="001942CD">
      <w:pPr>
        <w:pStyle w:val="Akapitzlist"/>
        <w:numPr>
          <w:ilvl w:val="1"/>
          <w:numId w:val="1"/>
        </w:numPr>
        <w:tabs>
          <w:tab w:val="clear" w:pos="644"/>
          <w:tab w:val="num" w:pos="284"/>
        </w:tabs>
        <w:autoSpaceDN w:val="0"/>
        <w:spacing w:after="0"/>
        <w:ind w:left="0" w:firstLine="0"/>
        <w:rPr>
          <w:rFonts w:eastAsia="Times New Roman" w:cstheme="minorHAnsi"/>
          <w:bCs/>
          <w:color w:val="000000" w:themeColor="text1"/>
          <w:sz w:val="24"/>
          <w:szCs w:val="24"/>
          <w:lang w:val="x-none" w:eastAsia="x-none"/>
        </w:rPr>
      </w:pPr>
      <w:r w:rsidRPr="00513893">
        <w:rPr>
          <w:rFonts w:eastAsia="Calibri" w:cstheme="minorHAnsi"/>
          <w:color w:val="000000" w:themeColor="text1"/>
          <w:sz w:val="24"/>
          <w:szCs w:val="24"/>
        </w:rPr>
        <w:t>Powyższa kwota obejmuje m. in.: koszt przeprowadzenia doradztwa/asysty</w:t>
      </w:r>
      <w:r w:rsidRPr="00513893">
        <w:rPr>
          <w:rFonts w:eastAsia="Times New Roman" w:cstheme="minorHAnsi"/>
          <w:bCs/>
          <w:color w:val="000000" w:themeColor="text1"/>
          <w:sz w:val="24"/>
          <w:szCs w:val="24"/>
          <w:lang w:val="x-none" w:eastAsia="x-none"/>
        </w:rPr>
        <w:t xml:space="preserve"> oraz wszelkie inne koszty, opłaty niewymienione, a które mogą wystąpić przy realizacji przedmiotu zamówienia, zyski, narzuty, ewentualne upusty, należny podatek VAT, oraz pozostałe składniki cenotwórcze </w:t>
      </w:r>
      <w:r w:rsidRPr="00513893">
        <w:rPr>
          <w:rFonts w:eastAsia="Calibri" w:cstheme="minorHAnsi"/>
          <w:color w:val="000000" w:themeColor="text1"/>
          <w:sz w:val="24"/>
          <w:szCs w:val="24"/>
        </w:rPr>
        <w:t>i stanowi całkowite wynagrodzenie Wykonawcy.</w:t>
      </w:r>
    </w:p>
    <w:p w14:paraId="021D97F4" w14:textId="212FE7EB" w:rsidR="001670C0" w:rsidRPr="001477E3" w:rsidRDefault="00715014" w:rsidP="001942CD">
      <w:pPr>
        <w:pStyle w:val="Akapitzlist"/>
        <w:numPr>
          <w:ilvl w:val="1"/>
          <w:numId w:val="1"/>
        </w:numPr>
        <w:tabs>
          <w:tab w:val="clear" w:pos="644"/>
          <w:tab w:val="num" w:pos="284"/>
        </w:tabs>
        <w:autoSpaceDN w:val="0"/>
        <w:spacing w:after="0"/>
        <w:ind w:left="0" w:firstLine="0"/>
        <w:rPr>
          <w:rFonts w:eastAsia="Times New Roman" w:cstheme="minorHAnsi"/>
          <w:bCs/>
          <w:color w:val="000000" w:themeColor="text1"/>
          <w:sz w:val="24"/>
          <w:szCs w:val="24"/>
          <w:lang w:val="x-none" w:eastAsia="x-none"/>
        </w:rPr>
      </w:pPr>
      <w:r w:rsidRPr="001477E3">
        <w:rPr>
          <w:rFonts w:eastAsia="Calibri" w:cstheme="minorHAnsi"/>
          <w:bCs/>
          <w:sz w:val="24"/>
          <w:szCs w:val="24"/>
          <w:lang w:val="x-none"/>
        </w:rPr>
        <w:t>Wartość umowy uwzględnia również wysokość ewentualnych składek</w:t>
      </w:r>
      <w:r w:rsidRPr="001477E3">
        <w:rPr>
          <w:rFonts w:eastAsia="Calibri" w:cstheme="minorHAnsi"/>
          <w:bCs/>
          <w:sz w:val="24"/>
          <w:szCs w:val="24"/>
        </w:rPr>
        <w:t xml:space="preserve"> z tytułu ubezpieczeń społecznych oraz</w:t>
      </w:r>
      <w:r w:rsidRPr="001477E3">
        <w:rPr>
          <w:rFonts w:eastAsia="Calibri" w:cstheme="minorHAnsi"/>
          <w:sz w:val="24"/>
          <w:szCs w:val="24"/>
          <w:lang w:val="x-none"/>
        </w:rPr>
        <w:t xml:space="preserve"> </w:t>
      </w:r>
      <w:r w:rsidRPr="001477E3">
        <w:rPr>
          <w:rFonts w:eastAsia="Calibri" w:cstheme="minorHAnsi"/>
          <w:bCs/>
          <w:sz w:val="24"/>
          <w:szCs w:val="24"/>
        </w:rPr>
        <w:t>składek na fundusz pracy jakie będzie zobowiązany ponieść Zamawiający w związku z realizacją umowy przez Wykonawcę, każdorazowo Zamawiający potrąci równowartość tych obciążeń z wynagrodzenia przysługującego Wykonawcy. Wykonawca wraz z każdym przedkładanym rachunkiem zobowiązany będzie powiadomić Zamawiającego o konieczności odprowadzenia składek z tytułu ubezpieczeń społecznych oraz składek na fundusz pracy albo o braku takiej konieczności (zapis obowiązuje w umowie w wypadku zawarcia umowy z osobą fizyczną niebędąca przedsiębiorcą)</w:t>
      </w:r>
      <w:r w:rsidR="001E2C14" w:rsidRPr="001477E3">
        <w:rPr>
          <w:rFonts w:eastAsia="Calibri" w:cstheme="minorHAnsi"/>
          <w:bCs/>
          <w:sz w:val="24"/>
          <w:szCs w:val="24"/>
        </w:rPr>
        <w:t>.</w:t>
      </w:r>
    </w:p>
    <w:p w14:paraId="1C2002B2" w14:textId="659A3822" w:rsidR="002B75D5" w:rsidRPr="00513893" w:rsidRDefault="000E7AEC" w:rsidP="001942CD">
      <w:pPr>
        <w:pStyle w:val="Akapitzlist"/>
        <w:numPr>
          <w:ilvl w:val="1"/>
          <w:numId w:val="1"/>
        </w:numPr>
        <w:tabs>
          <w:tab w:val="clear" w:pos="644"/>
          <w:tab w:val="num" w:pos="284"/>
        </w:tabs>
        <w:autoSpaceDN w:val="0"/>
        <w:spacing w:after="0"/>
        <w:ind w:left="0" w:firstLine="0"/>
        <w:rPr>
          <w:rFonts w:eastAsia="Times New Roman" w:cstheme="minorHAnsi"/>
          <w:bCs/>
          <w:color w:val="000000" w:themeColor="text1"/>
          <w:sz w:val="24"/>
          <w:szCs w:val="24"/>
          <w:lang w:val="x-none" w:eastAsia="x-none"/>
        </w:rPr>
      </w:pPr>
      <w:r w:rsidRPr="00513893">
        <w:rPr>
          <w:rFonts w:cstheme="minorHAnsi"/>
          <w:sz w:val="24"/>
          <w:szCs w:val="24"/>
        </w:rPr>
        <w:lastRenderedPageBreak/>
        <w:t>Należność</w:t>
      </w:r>
      <w:r w:rsidRPr="00513893">
        <w:rPr>
          <w:rFonts w:eastAsia="Times New Roman" w:cstheme="minorHAnsi"/>
          <w:sz w:val="24"/>
          <w:szCs w:val="24"/>
          <w:lang w:val="x-none" w:eastAsia="x-none"/>
        </w:rPr>
        <w:t xml:space="preserve"> za wykonaną usługę będzie przekazana za prawidłowo wystawioną fakturę</w:t>
      </w:r>
      <w:r w:rsidR="00061921">
        <w:rPr>
          <w:rFonts w:eastAsia="Times New Roman" w:cstheme="minorHAnsi"/>
          <w:sz w:val="24"/>
          <w:szCs w:val="24"/>
          <w:lang w:val="x-none" w:eastAsia="x-none"/>
        </w:rPr>
        <w:t xml:space="preserve"> Vat/rachunek</w:t>
      </w:r>
      <w:r w:rsidRPr="00513893">
        <w:rPr>
          <w:rFonts w:eastAsia="Times New Roman" w:cstheme="minorHAnsi"/>
          <w:sz w:val="24"/>
          <w:szCs w:val="24"/>
          <w:lang w:val="x-none" w:eastAsia="x-none"/>
        </w:rPr>
        <w:t xml:space="preserve"> </w:t>
      </w:r>
      <w:r w:rsidR="004A15AD" w:rsidRPr="00513893">
        <w:rPr>
          <w:rFonts w:eastAsia="Times New Roman" w:cstheme="minorHAnsi"/>
          <w:sz w:val="24"/>
          <w:szCs w:val="24"/>
          <w:lang w:val="x-none" w:eastAsia="x-none"/>
        </w:rPr>
        <w:t xml:space="preserve">wraz z załączoną kartą </w:t>
      </w:r>
      <w:r w:rsidR="00061921">
        <w:rPr>
          <w:rFonts w:eastAsia="Times New Roman" w:cstheme="minorHAnsi"/>
          <w:sz w:val="24"/>
          <w:szCs w:val="24"/>
          <w:lang w:val="x-none" w:eastAsia="x-none"/>
        </w:rPr>
        <w:t xml:space="preserve">miesięczną </w:t>
      </w:r>
      <w:r w:rsidR="004A15AD" w:rsidRPr="00513893">
        <w:rPr>
          <w:rFonts w:eastAsia="Times New Roman" w:cstheme="minorHAnsi"/>
          <w:sz w:val="24"/>
          <w:szCs w:val="24"/>
          <w:lang w:val="x-none" w:eastAsia="x-none"/>
        </w:rPr>
        <w:t>dorad</w:t>
      </w:r>
      <w:r w:rsidR="00061921">
        <w:rPr>
          <w:rFonts w:eastAsia="Times New Roman" w:cstheme="minorHAnsi"/>
          <w:sz w:val="24"/>
          <w:szCs w:val="24"/>
          <w:lang w:val="x-none" w:eastAsia="x-none"/>
        </w:rPr>
        <w:t>ztwa wraz z</w:t>
      </w:r>
      <w:r w:rsidR="004A15AD" w:rsidRPr="00513893">
        <w:rPr>
          <w:rFonts w:eastAsia="Times New Roman" w:cstheme="minorHAnsi"/>
          <w:sz w:val="24"/>
          <w:szCs w:val="24"/>
          <w:lang w:val="x-none" w:eastAsia="x-none"/>
        </w:rPr>
        <w:t xml:space="preserve"> listą obecności </w:t>
      </w:r>
      <w:r w:rsidR="00061921">
        <w:rPr>
          <w:rFonts w:eastAsia="Times New Roman" w:cstheme="minorHAnsi"/>
          <w:sz w:val="24"/>
          <w:szCs w:val="24"/>
          <w:lang w:val="x-none" w:eastAsia="x-none"/>
        </w:rPr>
        <w:t xml:space="preserve">i protokołem odbioru </w:t>
      </w:r>
      <w:r w:rsidRPr="00513893">
        <w:rPr>
          <w:rFonts w:eastAsia="Times New Roman" w:cstheme="minorHAnsi"/>
          <w:sz w:val="24"/>
          <w:szCs w:val="24"/>
          <w:lang w:val="x-none" w:eastAsia="x-none"/>
        </w:rPr>
        <w:t xml:space="preserve">w terminie do </w:t>
      </w:r>
      <w:r w:rsidRPr="00513893">
        <w:rPr>
          <w:rFonts w:eastAsia="Times New Roman" w:cstheme="minorHAnsi"/>
          <w:sz w:val="24"/>
          <w:szCs w:val="24"/>
          <w:lang w:eastAsia="x-none"/>
        </w:rPr>
        <w:t>30</w:t>
      </w:r>
      <w:r w:rsidRPr="00513893">
        <w:rPr>
          <w:rFonts w:eastAsia="Times New Roman" w:cstheme="minorHAnsi"/>
          <w:sz w:val="24"/>
          <w:szCs w:val="24"/>
          <w:lang w:val="x-none" w:eastAsia="x-none"/>
        </w:rPr>
        <w:t xml:space="preserve"> dni od daty </w:t>
      </w:r>
      <w:r w:rsidR="00B97DD1" w:rsidRPr="00513893">
        <w:rPr>
          <w:rFonts w:eastAsia="Times New Roman" w:cstheme="minorHAnsi"/>
          <w:sz w:val="24"/>
          <w:szCs w:val="24"/>
          <w:lang w:val="x-none" w:eastAsia="x-none"/>
        </w:rPr>
        <w:t xml:space="preserve">jej </w:t>
      </w:r>
      <w:r w:rsidRPr="00513893">
        <w:rPr>
          <w:rFonts w:eastAsia="Times New Roman" w:cstheme="minorHAnsi"/>
          <w:sz w:val="24"/>
          <w:szCs w:val="24"/>
          <w:lang w:val="x-none" w:eastAsia="x-none"/>
        </w:rPr>
        <w:t>dostarczenia, pod warunkiem spełnienia przez Wykonawcę wszystkich warunków określonych w umowie</w:t>
      </w:r>
      <w:r w:rsidR="00FE1319" w:rsidRPr="00513893">
        <w:rPr>
          <w:rFonts w:eastAsia="Times New Roman" w:cstheme="minorHAnsi"/>
          <w:sz w:val="24"/>
          <w:szCs w:val="24"/>
          <w:lang w:val="x-none" w:eastAsia="x-none"/>
        </w:rPr>
        <w:t xml:space="preserve"> i Opisie Przedmiotu Zamówienia stanowiącego zał. Nr 2 do umowy.</w:t>
      </w:r>
    </w:p>
    <w:p w14:paraId="0618FECC" w14:textId="686869CF" w:rsidR="002B75D5" w:rsidRPr="00513893" w:rsidRDefault="000E7AEC" w:rsidP="001942CD">
      <w:pPr>
        <w:pStyle w:val="Akapitzlist"/>
        <w:numPr>
          <w:ilvl w:val="1"/>
          <w:numId w:val="1"/>
        </w:numPr>
        <w:tabs>
          <w:tab w:val="clear" w:pos="644"/>
          <w:tab w:val="num" w:pos="284"/>
        </w:tabs>
        <w:autoSpaceDN w:val="0"/>
        <w:spacing w:after="0"/>
        <w:ind w:left="0" w:firstLine="0"/>
        <w:rPr>
          <w:rFonts w:eastAsia="Times New Roman" w:cstheme="minorHAnsi"/>
          <w:bCs/>
          <w:color w:val="000000" w:themeColor="text1"/>
          <w:sz w:val="24"/>
          <w:szCs w:val="24"/>
          <w:lang w:val="x-none" w:eastAsia="x-none"/>
        </w:rPr>
      </w:pPr>
      <w:r w:rsidRPr="00513893">
        <w:rPr>
          <w:rFonts w:cstheme="minorHAnsi"/>
          <w:sz w:val="24"/>
          <w:szCs w:val="24"/>
        </w:rPr>
        <w:t>Płatność zostanie dokonana przelewem na konto Wykonawcy wskazane poniżej:</w:t>
      </w:r>
      <w:r w:rsidRPr="00513893">
        <w:rPr>
          <w:rFonts w:cstheme="minorHAnsi"/>
          <w:sz w:val="24"/>
          <w:szCs w:val="24"/>
        </w:rPr>
        <w:br/>
        <w:t>nr konta Wykonawcy: ………………………………………</w:t>
      </w:r>
      <w:r w:rsidR="00061921">
        <w:rPr>
          <w:rFonts w:cstheme="minorHAnsi"/>
          <w:sz w:val="24"/>
          <w:szCs w:val="24"/>
        </w:rPr>
        <w:t>……………………………………………………</w:t>
      </w:r>
      <w:r w:rsidR="002B75D5" w:rsidRPr="00B96C02">
        <w:rPr>
          <w:rFonts w:ascii="Calibri" w:eastAsia="Calibri" w:hAnsi="Calibri" w:cs="Arial"/>
          <w:sz w:val="24"/>
          <w:szCs w:val="24"/>
        </w:rPr>
        <w:t xml:space="preserve"> </w:t>
      </w:r>
    </w:p>
    <w:p w14:paraId="32936CD1" w14:textId="13141FEA" w:rsidR="002B75D5" w:rsidRPr="00513893" w:rsidRDefault="002B75D5" w:rsidP="001942CD">
      <w:pPr>
        <w:pStyle w:val="Akapitzlist"/>
        <w:numPr>
          <w:ilvl w:val="1"/>
          <w:numId w:val="1"/>
        </w:numPr>
        <w:tabs>
          <w:tab w:val="clear" w:pos="644"/>
          <w:tab w:val="num" w:pos="284"/>
        </w:tabs>
        <w:autoSpaceDN w:val="0"/>
        <w:spacing w:after="0"/>
        <w:ind w:left="0" w:firstLine="0"/>
        <w:rPr>
          <w:rFonts w:eastAsia="Times New Roman" w:cstheme="minorHAnsi"/>
          <w:bCs/>
          <w:color w:val="000000" w:themeColor="text1"/>
          <w:sz w:val="24"/>
          <w:szCs w:val="24"/>
          <w:lang w:val="x-none" w:eastAsia="x-none"/>
        </w:rPr>
      </w:pPr>
      <w:r w:rsidRPr="00513893">
        <w:rPr>
          <w:rFonts w:eastAsia="Calibri" w:cstheme="minorHAnsi"/>
          <w:sz w:val="24"/>
          <w:szCs w:val="24"/>
        </w:rPr>
        <w:t>W przypadku rozwiązania umowy, Wykonawcy zostanie wypłacone wynagrodzenie wyłącznie w części odpowiadającej prawidłowo zrealizowanej części Umowy.</w:t>
      </w:r>
    </w:p>
    <w:p w14:paraId="01E8A0FF" w14:textId="4DF3A3CC" w:rsidR="006609CF" w:rsidRPr="00513893" w:rsidRDefault="000E7AEC" w:rsidP="001942CD">
      <w:pPr>
        <w:pStyle w:val="Akapitzlist"/>
        <w:numPr>
          <w:ilvl w:val="1"/>
          <w:numId w:val="1"/>
        </w:numPr>
        <w:tabs>
          <w:tab w:val="clear" w:pos="644"/>
          <w:tab w:val="num" w:pos="284"/>
        </w:tabs>
        <w:autoSpaceDN w:val="0"/>
        <w:spacing w:after="0"/>
        <w:ind w:left="0" w:firstLine="0"/>
        <w:rPr>
          <w:rFonts w:eastAsia="Times New Roman" w:cstheme="minorHAnsi"/>
          <w:bCs/>
          <w:color w:val="000000" w:themeColor="text1"/>
          <w:sz w:val="24"/>
          <w:szCs w:val="24"/>
          <w:lang w:val="x-none" w:eastAsia="x-none"/>
        </w:rPr>
      </w:pPr>
      <w:r w:rsidRPr="00513893">
        <w:rPr>
          <w:rFonts w:eastAsia="Times New Roman" w:cstheme="minorHAnsi"/>
          <w:sz w:val="24"/>
          <w:szCs w:val="24"/>
          <w:lang w:val="x-none" w:eastAsia="x-none"/>
        </w:rPr>
        <w:t>Fakturę</w:t>
      </w:r>
      <w:r w:rsidR="00061921">
        <w:rPr>
          <w:rFonts w:eastAsia="Times New Roman" w:cstheme="minorHAnsi"/>
          <w:sz w:val="24"/>
          <w:szCs w:val="24"/>
          <w:lang w:val="x-none" w:eastAsia="x-none"/>
        </w:rPr>
        <w:t xml:space="preserve"> Vat/rachunek</w:t>
      </w:r>
      <w:r w:rsidRPr="00513893">
        <w:rPr>
          <w:rFonts w:cstheme="minorHAnsi"/>
          <w:sz w:val="24"/>
          <w:szCs w:val="24"/>
        </w:rPr>
        <w:t xml:space="preserve"> należy wystawić </w:t>
      </w:r>
      <w:r w:rsidR="00F063D0" w:rsidRPr="00513893">
        <w:rPr>
          <w:rFonts w:cstheme="minorHAnsi"/>
          <w:sz w:val="24"/>
          <w:szCs w:val="24"/>
        </w:rPr>
        <w:t xml:space="preserve">na następujące dane </w:t>
      </w:r>
      <w:r w:rsidRPr="00513893">
        <w:rPr>
          <w:rFonts w:cstheme="minorHAnsi"/>
          <w:sz w:val="24"/>
          <w:szCs w:val="24"/>
        </w:rPr>
        <w:t>Zamawiającego: Województwo Dolnośląskie Dolnośląski Ośrodek Polityki Społecznej we Wrocławiu przy ul.</w:t>
      </w:r>
      <w:r w:rsidR="00E72E29">
        <w:rPr>
          <w:rFonts w:cstheme="minorHAnsi"/>
          <w:sz w:val="24"/>
          <w:szCs w:val="24"/>
        </w:rPr>
        <w:t> </w:t>
      </w:r>
      <w:r w:rsidRPr="00513893">
        <w:rPr>
          <w:rFonts w:cstheme="minorHAnsi"/>
          <w:sz w:val="24"/>
          <w:szCs w:val="24"/>
        </w:rPr>
        <w:t xml:space="preserve"> Trzebnickiej 42-44.</w:t>
      </w:r>
    </w:p>
    <w:p w14:paraId="180A532B" w14:textId="0C57085D" w:rsidR="000E7AEC" w:rsidRPr="00513893" w:rsidRDefault="000E7AEC" w:rsidP="001942CD">
      <w:pPr>
        <w:pStyle w:val="Akapitzlist"/>
        <w:numPr>
          <w:ilvl w:val="1"/>
          <w:numId w:val="1"/>
        </w:numPr>
        <w:tabs>
          <w:tab w:val="clear" w:pos="644"/>
          <w:tab w:val="num" w:pos="284"/>
        </w:tabs>
        <w:autoSpaceDN w:val="0"/>
        <w:spacing w:after="0"/>
        <w:ind w:left="0" w:firstLine="0"/>
        <w:rPr>
          <w:rFonts w:eastAsia="Times New Roman" w:cstheme="minorHAnsi"/>
          <w:bCs/>
          <w:color w:val="000000" w:themeColor="text1"/>
          <w:sz w:val="24"/>
          <w:szCs w:val="24"/>
          <w:lang w:val="x-none" w:eastAsia="x-none"/>
        </w:rPr>
      </w:pPr>
      <w:r w:rsidRPr="00513893">
        <w:rPr>
          <w:rFonts w:eastAsia="Times New Roman" w:cstheme="minorHAnsi"/>
          <w:b/>
          <w:bCs/>
          <w:sz w:val="24"/>
          <w:szCs w:val="24"/>
          <w:lang w:val="x-none" w:eastAsia="x-none"/>
        </w:rPr>
        <w:t>Podstawą</w:t>
      </w:r>
      <w:r w:rsidRPr="00513893">
        <w:rPr>
          <w:rFonts w:cstheme="minorHAnsi"/>
          <w:b/>
          <w:bCs/>
          <w:sz w:val="24"/>
          <w:szCs w:val="24"/>
        </w:rPr>
        <w:t xml:space="preserve"> zapłaty za zrealizowan</w:t>
      </w:r>
      <w:r w:rsidR="00C343F3" w:rsidRPr="00513893">
        <w:rPr>
          <w:rFonts w:cstheme="minorHAnsi"/>
          <w:b/>
          <w:bCs/>
          <w:sz w:val="24"/>
          <w:szCs w:val="24"/>
        </w:rPr>
        <w:t>y przedmiot zamówienia</w:t>
      </w:r>
      <w:r w:rsidR="00C343F3" w:rsidRPr="00513893">
        <w:rPr>
          <w:rFonts w:cstheme="minorHAnsi"/>
          <w:sz w:val="24"/>
          <w:szCs w:val="24"/>
        </w:rPr>
        <w:t xml:space="preserve"> </w:t>
      </w:r>
      <w:r w:rsidRPr="00513893">
        <w:rPr>
          <w:rFonts w:cstheme="minorHAnsi"/>
          <w:sz w:val="24"/>
          <w:szCs w:val="24"/>
        </w:rPr>
        <w:t>będzie przekazanie Zamawiającemu:</w:t>
      </w:r>
    </w:p>
    <w:p w14:paraId="5F254607" w14:textId="08B014E7" w:rsidR="000E7AEC" w:rsidRPr="00513893" w:rsidRDefault="000E7AEC" w:rsidP="001942CD">
      <w:pPr>
        <w:widowControl w:val="0"/>
        <w:numPr>
          <w:ilvl w:val="1"/>
          <w:numId w:val="7"/>
        </w:numPr>
        <w:suppressAutoHyphens/>
        <w:autoSpaceDN w:val="0"/>
        <w:spacing w:after="0"/>
        <w:ind w:left="0" w:firstLine="0"/>
        <w:textAlignment w:val="baseline"/>
        <w:rPr>
          <w:rFonts w:cstheme="minorHAnsi"/>
          <w:sz w:val="24"/>
          <w:szCs w:val="24"/>
        </w:rPr>
      </w:pPr>
      <w:r w:rsidRPr="00513893">
        <w:rPr>
          <w:rFonts w:cstheme="minorHAnsi"/>
          <w:b/>
          <w:bCs/>
          <w:sz w:val="24"/>
          <w:szCs w:val="24"/>
        </w:rPr>
        <w:t>prawidłowo wystawiona faktura</w:t>
      </w:r>
      <w:r w:rsidR="00061921">
        <w:rPr>
          <w:rFonts w:cstheme="minorHAnsi"/>
          <w:b/>
          <w:bCs/>
          <w:sz w:val="24"/>
          <w:szCs w:val="24"/>
        </w:rPr>
        <w:t xml:space="preserve"> Vat/rachunek</w:t>
      </w:r>
      <w:r w:rsidR="00AB0D2E" w:rsidRPr="00513893">
        <w:rPr>
          <w:rFonts w:cstheme="minorHAnsi"/>
          <w:b/>
          <w:bCs/>
          <w:sz w:val="24"/>
          <w:szCs w:val="24"/>
        </w:rPr>
        <w:t xml:space="preserve"> (częściow</w:t>
      </w:r>
      <w:r w:rsidR="000F3757" w:rsidRPr="00513893">
        <w:rPr>
          <w:rFonts w:cstheme="minorHAnsi"/>
          <w:b/>
          <w:bCs/>
          <w:sz w:val="24"/>
          <w:szCs w:val="24"/>
        </w:rPr>
        <w:t>a</w:t>
      </w:r>
      <w:r w:rsidR="00AB0D2E" w:rsidRPr="00513893">
        <w:rPr>
          <w:rFonts w:cstheme="minorHAnsi"/>
          <w:b/>
          <w:bCs/>
          <w:sz w:val="24"/>
          <w:szCs w:val="24"/>
        </w:rPr>
        <w:t>)</w:t>
      </w:r>
      <w:r w:rsidRPr="00513893">
        <w:rPr>
          <w:rFonts w:cstheme="minorHAnsi"/>
          <w:b/>
          <w:bCs/>
          <w:sz w:val="24"/>
          <w:szCs w:val="24"/>
        </w:rPr>
        <w:t xml:space="preserve"> </w:t>
      </w:r>
      <w:r w:rsidRPr="00513893">
        <w:rPr>
          <w:rFonts w:cstheme="minorHAnsi"/>
          <w:sz w:val="24"/>
          <w:szCs w:val="24"/>
        </w:rPr>
        <w:t>zgodnie z zamówieniem</w:t>
      </w:r>
      <w:r w:rsidR="000F3757" w:rsidRPr="00513893">
        <w:rPr>
          <w:rFonts w:cstheme="minorHAnsi"/>
          <w:sz w:val="24"/>
          <w:szCs w:val="24"/>
        </w:rPr>
        <w:t>:</w:t>
      </w:r>
    </w:p>
    <w:p w14:paraId="0ABFC148" w14:textId="6F45B739" w:rsidR="00B97DD1" w:rsidRPr="00513893" w:rsidRDefault="000E7AEC" w:rsidP="001942CD">
      <w:pPr>
        <w:pStyle w:val="Akapitzlist"/>
        <w:widowControl w:val="0"/>
        <w:numPr>
          <w:ilvl w:val="0"/>
          <w:numId w:val="46"/>
        </w:numPr>
        <w:suppressAutoHyphens/>
        <w:autoSpaceDN w:val="0"/>
        <w:spacing w:after="0"/>
        <w:ind w:left="0" w:firstLine="0"/>
        <w:contextualSpacing w:val="0"/>
        <w:rPr>
          <w:rFonts w:eastAsia="Calibri" w:cstheme="minorHAnsi"/>
          <w:color w:val="000000" w:themeColor="text1"/>
          <w:sz w:val="24"/>
          <w:szCs w:val="24"/>
        </w:rPr>
      </w:pPr>
      <w:r w:rsidRPr="00513893">
        <w:rPr>
          <w:rFonts w:cstheme="minorHAnsi"/>
          <w:sz w:val="24"/>
          <w:szCs w:val="24"/>
        </w:rPr>
        <w:t xml:space="preserve">Zamawiający jest płatnikiem VAT; NIP: </w:t>
      </w:r>
      <w:r w:rsidRPr="00513893">
        <w:rPr>
          <w:rFonts w:eastAsia="Times New Roman" w:cstheme="minorHAnsi"/>
          <w:sz w:val="24"/>
          <w:szCs w:val="24"/>
          <w:lang w:val="x-none" w:eastAsia="x-none"/>
        </w:rPr>
        <w:t>899-28-03-047.Wykonawca jest/nie jest</w:t>
      </w:r>
      <w:r w:rsidRPr="00513893">
        <w:rPr>
          <w:rFonts w:eastAsia="Times New Roman" w:cstheme="minorHAnsi"/>
          <w:sz w:val="24"/>
          <w:szCs w:val="24"/>
          <w:lang w:eastAsia="x-none"/>
        </w:rPr>
        <w:t xml:space="preserve"> płatnikiem </w:t>
      </w:r>
      <w:r w:rsidRPr="00513893">
        <w:rPr>
          <w:rFonts w:eastAsia="Times New Roman" w:cstheme="minorHAnsi"/>
          <w:sz w:val="24"/>
          <w:szCs w:val="24"/>
          <w:lang w:val="x-none" w:eastAsia="x-none"/>
        </w:rPr>
        <w:t>VAT; NIP……………………….</w:t>
      </w:r>
      <w:r w:rsidR="00B97DD1" w:rsidRPr="00513893">
        <w:rPr>
          <w:rFonts w:eastAsia="Times New Roman" w:cstheme="minorHAnsi"/>
          <w:sz w:val="24"/>
          <w:szCs w:val="24"/>
          <w:lang w:val="x-none" w:eastAsia="x-none"/>
        </w:rPr>
        <w:t>(</w:t>
      </w:r>
      <w:r w:rsidRPr="00513893">
        <w:rPr>
          <w:rFonts w:eastAsia="Times New Roman" w:cstheme="minorHAnsi"/>
          <w:sz w:val="24"/>
          <w:szCs w:val="24"/>
          <w:lang w:eastAsia="x-none"/>
        </w:rPr>
        <w:t>.</w:t>
      </w:r>
      <w:r w:rsidR="00B97DD1" w:rsidRPr="00513893">
        <w:rPr>
          <w:rFonts w:eastAsia="Times New Roman" w:cstheme="minorHAnsi"/>
          <w:sz w:val="24"/>
          <w:szCs w:val="24"/>
          <w:lang w:eastAsia="pl-PL"/>
        </w:rPr>
        <w:t xml:space="preserve"> </w:t>
      </w:r>
      <w:r w:rsidR="00B97DD1" w:rsidRPr="00513893">
        <w:rPr>
          <w:rFonts w:eastAsia="Calibri" w:cstheme="minorHAnsi"/>
          <w:color w:val="000000" w:themeColor="text1"/>
          <w:sz w:val="24"/>
          <w:szCs w:val="24"/>
        </w:rPr>
        <w:t>,</w:t>
      </w:r>
    </w:p>
    <w:p w14:paraId="796691CA" w14:textId="64DF4754" w:rsidR="00B97DD1" w:rsidRDefault="00CF57C7" w:rsidP="001942CD">
      <w:pPr>
        <w:widowControl w:val="0"/>
        <w:numPr>
          <w:ilvl w:val="0"/>
          <w:numId w:val="46"/>
        </w:numPr>
        <w:suppressAutoHyphens/>
        <w:autoSpaceDN w:val="0"/>
        <w:spacing w:after="0"/>
        <w:ind w:left="0" w:firstLine="0"/>
        <w:rPr>
          <w:rFonts w:eastAsia="Calibri" w:cstheme="minorHAnsi"/>
          <w:color w:val="000000" w:themeColor="text1"/>
          <w:sz w:val="24"/>
          <w:szCs w:val="24"/>
        </w:rPr>
      </w:pPr>
      <w:r w:rsidRPr="00B96C02">
        <w:rPr>
          <w:rFonts w:eastAsia="Calibri" w:cstheme="minorHAnsi"/>
          <w:color w:val="000000" w:themeColor="text1"/>
          <w:sz w:val="24"/>
          <w:szCs w:val="24"/>
        </w:rPr>
        <w:t xml:space="preserve">kartę </w:t>
      </w:r>
      <w:r w:rsidR="00CC1BF3" w:rsidRPr="00B96C02">
        <w:rPr>
          <w:rFonts w:eastAsia="Calibri" w:cstheme="minorHAnsi"/>
          <w:color w:val="000000" w:themeColor="text1"/>
          <w:sz w:val="24"/>
          <w:szCs w:val="24"/>
        </w:rPr>
        <w:t xml:space="preserve">miesięczną </w:t>
      </w:r>
      <w:r w:rsidRPr="00B96C02">
        <w:rPr>
          <w:rFonts w:eastAsia="Calibri" w:cstheme="minorHAnsi"/>
          <w:color w:val="000000" w:themeColor="text1"/>
          <w:sz w:val="24"/>
          <w:szCs w:val="24"/>
        </w:rPr>
        <w:t>doradztwa</w:t>
      </w:r>
      <w:r w:rsidR="00AD62C0">
        <w:rPr>
          <w:rFonts w:eastAsia="Calibri" w:cstheme="minorHAnsi"/>
          <w:color w:val="000000" w:themeColor="text1"/>
          <w:sz w:val="24"/>
          <w:szCs w:val="24"/>
        </w:rPr>
        <w:t>/asysty</w:t>
      </w:r>
      <w:r w:rsidRPr="00B96C02">
        <w:rPr>
          <w:rFonts w:eastAsia="Calibri" w:cstheme="minorHAnsi"/>
          <w:color w:val="000000" w:themeColor="text1"/>
          <w:sz w:val="24"/>
          <w:szCs w:val="24"/>
        </w:rPr>
        <w:t xml:space="preserve"> </w:t>
      </w:r>
      <w:r w:rsidR="00B97DD1" w:rsidRPr="00B96C02">
        <w:rPr>
          <w:rFonts w:eastAsia="Calibri" w:cstheme="minorHAnsi"/>
          <w:color w:val="000000" w:themeColor="text1"/>
          <w:sz w:val="24"/>
          <w:szCs w:val="24"/>
        </w:rPr>
        <w:t>ze świadczonej</w:t>
      </w:r>
      <w:r w:rsidR="00B97DD1" w:rsidRPr="00513893">
        <w:rPr>
          <w:rFonts w:eastAsia="Calibri" w:cstheme="minorHAnsi"/>
          <w:color w:val="000000" w:themeColor="text1"/>
          <w:sz w:val="24"/>
          <w:szCs w:val="24"/>
        </w:rPr>
        <w:t xml:space="preserve"> usługi</w:t>
      </w:r>
      <w:r w:rsidR="00133082" w:rsidRPr="00513893">
        <w:rPr>
          <w:rFonts w:eastAsia="Calibri" w:cstheme="minorHAnsi"/>
          <w:color w:val="000000" w:themeColor="text1"/>
          <w:sz w:val="24"/>
          <w:szCs w:val="24"/>
        </w:rPr>
        <w:t xml:space="preserve"> wraz z listą obecności</w:t>
      </w:r>
      <w:r w:rsidR="00B97DD1" w:rsidRPr="00513893">
        <w:rPr>
          <w:rFonts w:eastAsia="Calibri" w:cstheme="minorHAnsi"/>
          <w:color w:val="000000" w:themeColor="text1"/>
          <w:sz w:val="24"/>
          <w:szCs w:val="24"/>
        </w:rPr>
        <w:t>;</w:t>
      </w:r>
    </w:p>
    <w:p w14:paraId="6A8C194C" w14:textId="025DD6C7" w:rsidR="00AD62C0" w:rsidRPr="00513893" w:rsidRDefault="00AD62C0" w:rsidP="001942CD">
      <w:pPr>
        <w:widowControl w:val="0"/>
        <w:numPr>
          <w:ilvl w:val="0"/>
          <w:numId w:val="46"/>
        </w:numPr>
        <w:suppressAutoHyphens/>
        <w:autoSpaceDN w:val="0"/>
        <w:spacing w:after="0"/>
        <w:ind w:left="0" w:firstLine="0"/>
        <w:rPr>
          <w:rFonts w:eastAsia="Calibri" w:cstheme="minorHAnsi"/>
          <w:color w:val="000000" w:themeColor="text1"/>
          <w:sz w:val="24"/>
          <w:szCs w:val="24"/>
        </w:rPr>
      </w:pPr>
      <w:r>
        <w:rPr>
          <w:rFonts w:eastAsia="Calibri" w:cstheme="minorHAnsi"/>
          <w:color w:val="000000" w:themeColor="text1"/>
          <w:sz w:val="24"/>
          <w:szCs w:val="24"/>
        </w:rPr>
        <w:t>protokół odbioru za dany miesiąc</w:t>
      </w:r>
    </w:p>
    <w:p w14:paraId="6EF3D9C8" w14:textId="57DB5FE9" w:rsidR="00B97DD1" w:rsidRPr="00F16A1C" w:rsidRDefault="00B97DD1" w:rsidP="001942CD">
      <w:pPr>
        <w:pStyle w:val="Akapitzlist"/>
        <w:numPr>
          <w:ilvl w:val="0"/>
          <w:numId w:val="46"/>
        </w:numPr>
        <w:spacing w:after="0"/>
        <w:ind w:left="0" w:firstLine="0"/>
        <w:rPr>
          <w:rFonts w:eastAsia="Calibri" w:cstheme="minorHAnsi"/>
          <w:color w:val="000000" w:themeColor="text1"/>
          <w:sz w:val="24"/>
          <w:szCs w:val="24"/>
        </w:rPr>
      </w:pPr>
      <w:r w:rsidRPr="00513893">
        <w:rPr>
          <w:rFonts w:eastAsia="Calibri" w:cstheme="minorHAnsi"/>
          <w:color w:val="000000" w:themeColor="text1"/>
          <w:sz w:val="24"/>
          <w:szCs w:val="24"/>
        </w:rPr>
        <w:t xml:space="preserve">zamawiający dopuszcza płatności częściowe, pod warunkiem zrealizowania zapisów </w:t>
      </w:r>
      <w:r w:rsidRPr="00F16A1C">
        <w:rPr>
          <w:rFonts w:eastAsia="Calibri" w:cstheme="minorHAnsi"/>
          <w:color w:val="000000" w:themeColor="text1"/>
          <w:sz w:val="24"/>
          <w:szCs w:val="24"/>
        </w:rPr>
        <w:t>z</w:t>
      </w:r>
      <w:r w:rsidR="00E72E29" w:rsidRPr="00F16A1C">
        <w:rPr>
          <w:rFonts w:eastAsia="Calibri" w:cstheme="minorHAnsi"/>
          <w:color w:val="000000" w:themeColor="text1"/>
          <w:sz w:val="24"/>
          <w:szCs w:val="24"/>
        </w:rPr>
        <w:t> </w:t>
      </w:r>
      <w:r w:rsidR="00AD62C0" w:rsidRPr="00F16A1C">
        <w:rPr>
          <w:rFonts w:eastAsia="Calibri" w:cstheme="minorHAnsi"/>
          <w:color w:val="000000" w:themeColor="text1"/>
          <w:sz w:val="24"/>
          <w:szCs w:val="24"/>
        </w:rPr>
        <w:t xml:space="preserve">ust </w:t>
      </w:r>
      <w:r w:rsidR="00645847" w:rsidRPr="00F16A1C">
        <w:rPr>
          <w:rFonts w:eastAsia="Calibri" w:cstheme="minorHAnsi"/>
          <w:color w:val="000000" w:themeColor="text1"/>
          <w:sz w:val="24"/>
          <w:szCs w:val="24"/>
        </w:rPr>
        <w:t>1</w:t>
      </w:r>
      <w:r w:rsidR="002C7D25" w:rsidRPr="00F16A1C">
        <w:rPr>
          <w:rFonts w:eastAsia="Calibri" w:cstheme="minorHAnsi"/>
          <w:color w:val="000000" w:themeColor="text1"/>
          <w:sz w:val="24"/>
          <w:szCs w:val="24"/>
        </w:rPr>
        <w:t>3</w:t>
      </w:r>
      <w:r w:rsidR="00667425" w:rsidRPr="00F16A1C">
        <w:rPr>
          <w:rFonts w:eastAsia="Calibri" w:cstheme="minorHAnsi"/>
          <w:color w:val="000000" w:themeColor="text1"/>
          <w:sz w:val="24"/>
          <w:szCs w:val="24"/>
        </w:rPr>
        <w:t>.</w:t>
      </w:r>
      <w:r w:rsidR="00645847" w:rsidRPr="00F16A1C">
        <w:rPr>
          <w:rFonts w:eastAsia="Calibri" w:cstheme="minorHAnsi"/>
          <w:color w:val="000000" w:themeColor="text1"/>
          <w:sz w:val="24"/>
          <w:szCs w:val="24"/>
        </w:rPr>
        <w:t xml:space="preserve"> </w:t>
      </w:r>
      <w:r w:rsidRPr="00F16A1C">
        <w:rPr>
          <w:rFonts w:eastAsia="Calibri" w:cstheme="minorHAnsi"/>
          <w:color w:val="000000" w:themeColor="text1"/>
          <w:sz w:val="24"/>
          <w:szCs w:val="24"/>
        </w:rPr>
        <w:t xml:space="preserve">pkt. </w:t>
      </w:r>
      <w:r w:rsidR="00AD62C0" w:rsidRPr="00F16A1C">
        <w:rPr>
          <w:rFonts w:eastAsia="Calibri" w:cstheme="minorHAnsi"/>
          <w:color w:val="000000" w:themeColor="text1"/>
          <w:sz w:val="24"/>
          <w:szCs w:val="24"/>
        </w:rPr>
        <w:t>a</w:t>
      </w:r>
      <w:r w:rsidR="00F16A1C" w:rsidRPr="00F16A1C">
        <w:rPr>
          <w:rFonts w:eastAsia="Calibri" w:cstheme="minorHAnsi"/>
          <w:color w:val="000000" w:themeColor="text1"/>
          <w:sz w:val="24"/>
          <w:szCs w:val="24"/>
        </w:rPr>
        <w:t xml:space="preserve"> - </w:t>
      </w:r>
      <w:r w:rsidR="00AD62C0" w:rsidRPr="00F16A1C">
        <w:rPr>
          <w:rFonts w:eastAsia="Calibri" w:cstheme="minorHAnsi"/>
          <w:color w:val="000000" w:themeColor="text1"/>
          <w:sz w:val="24"/>
          <w:szCs w:val="24"/>
        </w:rPr>
        <w:t>c.</w:t>
      </w:r>
    </w:p>
    <w:p w14:paraId="2BE51543" w14:textId="0922D770" w:rsidR="006609CF" w:rsidRPr="00F16A1C" w:rsidRDefault="000E7AEC" w:rsidP="001942CD">
      <w:pPr>
        <w:pStyle w:val="Akapitzlist"/>
        <w:widowControl w:val="0"/>
        <w:numPr>
          <w:ilvl w:val="1"/>
          <w:numId w:val="1"/>
        </w:numPr>
        <w:autoSpaceDE w:val="0"/>
        <w:autoSpaceDN w:val="0"/>
        <w:spacing w:after="0"/>
        <w:ind w:left="0" w:firstLine="0"/>
        <w:rPr>
          <w:rFonts w:eastAsia="Times New Roman" w:cstheme="minorHAnsi"/>
          <w:sz w:val="24"/>
          <w:szCs w:val="24"/>
          <w:lang w:eastAsia="pl-PL"/>
        </w:rPr>
      </w:pPr>
      <w:r w:rsidRPr="00F16A1C">
        <w:rPr>
          <w:rFonts w:eastAsia="Times New Roman" w:cstheme="minorHAnsi"/>
          <w:sz w:val="24"/>
          <w:szCs w:val="24"/>
          <w:lang w:val="x-none" w:eastAsia="x-none"/>
        </w:rPr>
        <w:t>W przypadku opóźnienia zapłaty za wykonanie umowy w terminie wyznaczonym</w:t>
      </w:r>
      <w:r w:rsidRPr="00F16A1C">
        <w:rPr>
          <w:rFonts w:eastAsia="Times New Roman" w:cstheme="minorHAnsi"/>
          <w:sz w:val="24"/>
          <w:szCs w:val="24"/>
          <w:lang w:eastAsia="x-none"/>
        </w:rPr>
        <w:t xml:space="preserve"> </w:t>
      </w:r>
      <w:r w:rsidRPr="00F16A1C">
        <w:rPr>
          <w:rFonts w:eastAsia="Times New Roman" w:cstheme="minorHAnsi"/>
          <w:sz w:val="24"/>
          <w:szCs w:val="24"/>
          <w:lang w:val="x-none" w:eastAsia="x-none"/>
        </w:rPr>
        <w:t xml:space="preserve">w § </w:t>
      </w:r>
      <w:r w:rsidRPr="00F16A1C">
        <w:rPr>
          <w:rFonts w:eastAsia="Times New Roman" w:cstheme="minorHAnsi"/>
          <w:sz w:val="24"/>
          <w:szCs w:val="24"/>
          <w:lang w:eastAsia="x-none"/>
        </w:rPr>
        <w:t>4</w:t>
      </w:r>
      <w:r w:rsidR="00E72E29" w:rsidRPr="00F16A1C">
        <w:rPr>
          <w:rFonts w:eastAsia="Times New Roman" w:cstheme="minorHAnsi"/>
          <w:sz w:val="24"/>
          <w:szCs w:val="24"/>
          <w:lang w:eastAsia="x-none"/>
        </w:rPr>
        <w:t> </w:t>
      </w:r>
      <w:r w:rsidRPr="00F16A1C">
        <w:rPr>
          <w:rFonts w:eastAsia="Times New Roman" w:cstheme="minorHAnsi"/>
          <w:sz w:val="24"/>
          <w:szCs w:val="24"/>
          <w:lang w:val="x-none" w:eastAsia="x-none"/>
        </w:rPr>
        <w:t xml:space="preserve">pkt. </w:t>
      </w:r>
      <w:r w:rsidR="004017B3" w:rsidRPr="00F16A1C">
        <w:rPr>
          <w:rFonts w:eastAsia="Times New Roman" w:cstheme="minorHAnsi"/>
          <w:sz w:val="24"/>
          <w:szCs w:val="24"/>
          <w:lang w:eastAsia="x-none"/>
        </w:rPr>
        <w:t>9</w:t>
      </w:r>
      <w:r w:rsidRPr="00F16A1C">
        <w:rPr>
          <w:rFonts w:eastAsia="Times New Roman" w:cstheme="minorHAnsi"/>
          <w:sz w:val="24"/>
          <w:szCs w:val="24"/>
          <w:lang w:val="x-none" w:eastAsia="x-none"/>
        </w:rPr>
        <w:t>, Wykonawcy przysługuje prawo naliczenia odsetek ustawowych za opóźnienie.</w:t>
      </w:r>
    </w:p>
    <w:p w14:paraId="02AC8BFE" w14:textId="77777777" w:rsidR="006609CF" w:rsidRPr="00F16A1C" w:rsidRDefault="002749A6" w:rsidP="001942CD">
      <w:pPr>
        <w:pStyle w:val="Akapitzlist"/>
        <w:widowControl w:val="0"/>
        <w:numPr>
          <w:ilvl w:val="1"/>
          <w:numId w:val="1"/>
        </w:numPr>
        <w:autoSpaceDE w:val="0"/>
        <w:autoSpaceDN w:val="0"/>
        <w:spacing w:after="0"/>
        <w:ind w:left="0" w:firstLine="0"/>
        <w:rPr>
          <w:rFonts w:eastAsia="Times New Roman" w:cstheme="minorHAnsi"/>
          <w:sz w:val="24"/>
          <w:szCs w:val="24"/>
          <w:lang w:eastAsia="pl-PL"/>
        </w:rPr>
      </w:pPr>
      <w:r w:rsidRPr="00F16A1C">
        <w:rPr>
          <w:rFonts w:eastAsia="Times New Roman" w:cstheme="minorHAnsi"/>
          <w:sz w:val="24"/>
          <w:szCs w:val="24"/>
          <w:lang w:val="x-none" w:eastAsia="x-none"/>
        </w:rPr>
        <w:t>Wykonawca nie ma prawa do przelania bez wiedzy Zamawiającego wierzytelności finansowych związanych z realizacją usługi na rzecz osób trzecich.</w:t>
      </w:r>
    </w:p>
    <w:p w14:paraId="043856A7" w14:textId="4F4BC90A" w:rsidR="006609CF" w:rsidRPr="00513893" w:rsidRDefault="00EA5E9E" w:rsidP="001942CD">
      <w:pPr>
        <w:pStyle w:val="Akapitzlist"/>
        <w:widowControl w:val="0"/>
        <w:numPr>
          <w:ilvl w:val="1"/>
          <w:numId w:val="1"/>
        </w:numPr>
        <w:autoSpaceDE w:val="0"/>
        <w:autoSpaceDN w:val="0"/>
        <w:spacing w:after="0"/>
        <w:ind w:left="0" w:firstLine="0"/>
        <w:rPr>
          <w:rFonts w:cstheme="minorHAnsi"/>
          <w:sz w:val="24"/>
          <w:szCs w:val="24"/>
          <w:u w:val="single"/>
        </w:rPr>
      </w:pPr>
      <w:r w:rsidRPr="00513893">
        <w:rPr>
          <w:rFonts w:eastAsia="Calibri" w:cstheme="minorHAnsi"/>
          <w:sz w:val="24"/>
          <w:szCs w:val="24"/>
        </w:rPr>
        <w:t>Zamawiający informuje, iż Wykonawca może wystawić fakturę w formie papierowej lub elektronicznej w ramach wysyłania ustrukturyzowanych faktur elektronicznych zgodnie z</w:t>
      </w:r>
      <w:r w:rsidR="00325241" w:rsidRPr="00513893">
        <w:rPr>
          <w:rFonts w:eastAsia="Calibri" w:cstheme="minorHAnsi"/>
          <w:sz w:val="24"/>
          <w:szCs w:val="24"/>
        </w:rPr>
        <w:t> </w:t>
      </w:r>
      <w:r w:rsidRPr="00513893">
        <w:rPr>
          <w:rFonts w:eastAsia="Calibri" w:cstheme="minorHAnsi"/>
          <w:sz w:val="24"/>
          <w:szCs w:val="24"/>
        </w:rPr>
        <w:t>postanowieniami ustawy z dnia 9</w:t>
      </w:r>
      <w:r w:rsidR="006609CF" w:rsidRPr="00513893">
        <w:rPr>
          <w:rFonts w:eastAsia="Calibri" w:cstheme="minorHAnsi"/>
          <w:sz w:val="24"/>
          <w:szCs w:val="24"/>
        </w:rPr>
        <w:t xml:space="preserve"> </w:t>
      </w:r>
      <w:r w:rsidRPr="00513893">
        <w:rPr>
          <w:rFonts w:eastAsia="Calibri" w:cstheme="minorHAnsi"/>
          <w:sz w:val="24"/>
          <w:szCs w:val="24"/>
        </w:rPr>
        <w:t>listopada 2018 r., o elektronicznym fakturowaniu w</w:t>
      </w:r>
      <w:r w:rsidR="00325241" w:rsidRPr="00513893">
        <w:rPr>
          <w:rFonts w:eastAsia="Calibri" w:cstheme="minorHAnsi"/>
          <w:sz w:val="24"/>
          <w:szCs w:val="24"/>
        </w:rPr>
        <w:t> </w:t>
      </w:r>
      <w:r w:rsidRPr="00513893">
        <w:rPr>
          <w:rFonts w:eastAsia="Calibri" w:cstheme="minorHAnsi"/>
          <w:sz w:val="24"/>
          <w:szCs w:val="24"/>
        </w:rPr>
        <w:t>zamówieniach publicznych, koncesjach na roboty</w:t>
      </w:r>
      <w:r w:rsidR="006609CF" w:rsidRPr="00513893">
        <w:rPr>
          <w:rFonts w:eastAsia="Calibri" w:cstheme="minorHAnsi"/>
          <w:sz w:val="24"/>
          <w:szCs w:val="24"/>
        </w:rPr>
        <w:t xml:space="preserve"> </w:t>
      </w:r>
      <w:r w:rsidRPr="00513893">
        <w:rPr>
          <w:rFonts w:eastAsia="Calibri" w:cstheme="minorHAnsi"/>
          <w:sz w:val="24"/>
          <w:szCs w:val="24"/>
        </w:rPr>
        <w:t xml:space="preserve">budowlane lub usługi oraz partnerstwie </w:t>
      </w:r>
      <w:proofErr w:type="spellStart"/>
      <w:r w:rsidRPr="00513893">
        <w:rPr>
          <w:rFonts w:eastAsia="Calibri" w:cstheme="minorHAnsi"/>
          <w:sz w:val="24"/>
          <w:szCs w:val="24"/>
        </w:rPr>
        <w:t>publiczno</w:t>
      </w:r>
      <w:proofErr w:type="spellEnd"/>
      <w:r w:rsidRPr="00513893">
        <w:rPr>
          <w:rFonts w:eastAsia="Calibri" w:cstheme="minorHAnsi"/>
          <w:sz w:val="24"/>
          <w:szCs w:val="24"/>
        </w:rPr>
        <w:t xml:space="preserve"> – prywatnym (Dz. U. z 2020 r., poz. 1666) –</w:t>
      </w:r>
      <w:r w:rsidR="006609CF" w:rsidRPr="00513893">
        <w:rPr>
          <w:rFonts w:eastAsia="Calibri" w:cstheme="minorHAnsi"/>
          <w:sz w:val="24"/>
          <w:szCs w:val="24"/>
        </w:rPr>
        <w:t xml:space="preserve"> </w:t>
      </w:r>
      <w:r w:rsidRPr="00513893">
        <w:rPr>
          <w:rFonts w:cstheme="minorHAnsi"/>
          <w:sz w:val="24"/>
          <w:szCs w:val="24"/>
          <w:u w:val="single"/>
        </w:rPr>
        <w:t>w.brokerpefexpert.efaktura.gov.pl</w:t>
      </w:r>
    </w:p>
    <w:p w14:paraId="51B747FD" w14:textId="77777777" w:rsidR="00CF6C7B" w:rsidRPr="00513893" w:rsidRDefault="00B93C13" w:rsidP="001942CD">
      <w:pPr>
        <w:pStyle w:val="Akapitzlist"/>
        <w:widowControl w:val="0"/>
        <w:numPr>
          <w:ilvl w:val="1"/>
          <w:numId w:val="1"/>
        </w:numPr>
        <w:autoSpaceDE w:val="0"/>
        <w:autoSpaceDN w:val="0"/>
        <w:spacing w:after="0"/>
        <w:ind w:left="0" w:firstLine="0"/>
        <w:rPr>
          <w:rFonts w:cstheme="minorHAnsi"/>
          <w:sz w:val="24"/>
          <w:szCs w:val="24"/>
          <w:u w:val="single"/>
        </w:rPr>
      </w:pPr>
      <w:r w:rsidRPr="00513893">
        <w:rPr>
          <w:rFonts w:eastAsia="Times New Roman" w:cstheme="minorHAnsi"/>
          <w:color w:val="000000"/>
          <w:sz w:val="24"/>
          <w:szCs w:val="24"/>
          <w:lang w:eastAsia="pl-PL"/>
        </w:rPr>
        <w:t xml:space="preserve">W przypadku obowiązku stosowania </w:t>
      </w:r>
      <w:proofErr w:type="spellStart"/>
      <w:r w:rsidRPr="00513893">
        <w:rPr>
          <w:rFonts w:eastAsia="Times New Roman" w:cstheme="minorHAnsi"/>
          <w:color w:val="000000"/>
          <w:sz w:val="24"/>
          <w:szCs w:val="24"/>
          <w:lang w:eastAsia="pl-PL"/>
        </w:rPr>
        <w:t>KSeF</w:t>
      </w:r>
      <w:proofErr w:type="spellEnd"/>
      <w:r w:rsidRPr="00513893">
        <w:rPr>
          <w:rFonts w:eastAsia="Times New Roman" w:cstheme="minorHAnsi"/>
          <w:color w:val="000000"/>
          <w:sz w:val="24"/>
          <w:szCs w:val="24"/>
          <w:lang w:eastAsia="pl-PL"/>
        </w:rPr>
        <w:t xml:space="preserve">, faktury będą wystawiane wyłącznie przy użyciu tego systemu, a za datę otrzymania faktury uznaje się datę nadania fakturze numeru identyfikującego w </w:t>
      </w:r>
      <w:proofErr w:type="spellStart"/>
      <w:r w:rsidRPr="00513893">
        <w:rPr>
          <w:rFonts w:eastAsia="Times New Roman" w:cstheme="minorHAnsi"/>
          <w:color w:val="000000"/>
          <w:sz w:val="24"/>
          <w:szCs w:val="24"/>
          <w:lang w:eastAsia="pl-PL"/>
        </w:rPr>
        <w:t>KSeF</w:t>
      </w:r>
      <w:proofErr w:type="spellEnd"/>
      <w:r w:rsidRPr="00513893">
        <w:rPr>
          <w:rFonts w:eastAsia="Times New Roman" w:cstheme="minorHAnsi"/>
          <w:color w:val="000000"/>
          <w:sz w:val="24"/>
          <w:szCs w:val="24"/>
          <w:lang w:eastAsia="pl-PL"/>
        </w:rPr>
        <w:t>.</w:t>
      </w:r>
    </w:p>
    <w:p w14:paraId="65A2EEBA" w14:textId="6369177F" w:rsidR="00C343F3" w:rsidRPr="00513893" w:rsidRDefault="00C343F3" w:rsidP="001942CD">
      <w:pPr>
        <w:pStyle w:val="Akapitzlist"/>
        <w:widowControl w:val="0"/>
        <w:numPr>
          <w:ilvl w:val="1"/>
          <w:numId w:val="1"/>
        </w:numPr>
        <w:autoSpaceDE w:val="0"/>
        <w:autoSpaceDN w:val="0"/>
        <w:spacing w:after="0"/>
        <w:ind w:left="0" w:firstLine="0"/>
        <w:rPr>
          <w:rFonts w:cstheme="minorHAnsi"/>
          <w:sz w:val="24"/>
          <w:szCs w:val="24"/>
          <w:u w:val="single"/>
        </w:rPr>
      </w:pPr>
      <w:r w:rsidRPr="00513893">
        <w:rPr>
          <w:rFonts w:eastAsia="Times New Roman" w:cstheme="minorHAnsi"/>
          <w:b/>
          <w:bCs/>
          <w:sz w:val="24"/>
          <w:szCs w:val="24"/>
          <w:lang w:eastAsia="x-none"/>
        </w:rPr>
        <w:t xml:space="preserve">W przypadku wystawienia faktury w </w:t>
      </w:r>
      <w:proofErr w:type="spellStart"/>
      <w:r w:rsidRPr="00513893">
        <w:rPr>
          <w:rFonts w:eastAsia="Times New Roman" w:cstheme="minorHAnsi"/>
          <w:b/>
          <w:bCs/>
          <w:sz w:val="24"/>
          <w:szCs w:val="24"/>
          <w:lang w:eastAsia="x-none"/>
        </w:rPr>
        <w:t>KSeF</w:t>
      </w:r>
      <w:proofErr w:type="spellEnd"/>
      <w:r w:rsidRPr="00513893">
        <w:rPr>
          <w:rFonts w:eastAsia="Times New Roman" w:cstheme="minorHAnsi"/>
          <w:sz w:val="24"/>
          <w:szCs w:val="24"/>
          <w:lang w:eastAsia="x-none"/>
        </w:rPr>
        <w:t xml:space="preserve"> Zamawiający określa niezbędne dane do prawidłowego wystawienia faktury:</w:t>
      </w:r>
    </w:p>
    <w:p w14:paraId="2DFD9570" w14:textId="54D415D7" w:rsidR="00C343F3" w:rsidRPr="00513893" w:rsidRDefault="00C343F3" w:rsidP="001942CD">
      <w:pPr>
        <w:widowControl w:val="0"/>
        <w:tabs>
          <w:tab w:val="left" w:pos="426"/>
        </w:tabs>
        <w:suppressAutoHyphens/>
        <w:autoSpaceDN w:val="0"/>
        <w:spacing w:after="0"/>
        <w:textAlignment w:val="baseline"/>
        <w:rPr>
          <w:rFonts w:eastAsia="Times New Roman" w:cstheme="minorHAnsi"/>
          <w:b/>
          <w:bCs/>
          <w:sz w:val="24"/>
          <w:szCs w:val="24"/>
          <w:lang w:eastAsia="x-none"/>
        </w:rPr>
      </w:pPr>
      <w:r w:rsidRPr="00513893">
        <w:rPr>
          <w:rFonts w:eastAsia="Times New Roman" w:cstheme="minorHAnsi"/>
          <w:b/>
          <w:bCs/>
          <w:sz w:val="24"/>
          <w:szCs w:val="24"/>
          <w:lang w:eastAsia="x-none"/>
        </w:rPr>
        <w:t>Podmiot2- Nabywca: Województwo Dolnośląskie Dolnośląski Ośrodek Polityki Społecznej</w:t>
      </w:r>
    </w:p>
    <w:p w14:paraId="55F10717" w14:textId="6756B4E4" w:rsidR="00C343F3" w:rsidRPr="00513893" w:rsidRDefault="00C343F3" w:rsidP="001942CD">
      <w:pPr>
        <w:widowControl w:val="0"/>
        <w:tabs>
          <w:tab w:val="left" w:pos="426"/>
        </w:tabs>
        <w:suppressAutoHyphens/>
        <w:autoSpaceDN w:val="0"/>
        <w:spacing w:after="0"/>
        <w:textAlignment w:val="baseline"/>
        <w:rPr>
          <w:rFonts w:eastAsia="Times New Roman" w:cstheme="minorHAnsi"/>
          <w:sz w:val="24"/>
          <w:szCs w:val="24"/>
          <w:lang w:eastAsia="x-none"/>
        </w:rPr>
      </w:pPr>
      <w:r w:rsidRPr="00513893">
        <w:rPr>
          <w:rFonts w:eastAsia="Times New Roman" w:cstheme="minorHAnsi"/>
          <w:sz w:val="24"/>
          <w:szCs w:val="24"/>
          <w:lang w:eastAsia="x-none"/>
        </w:rPr>
        <w:t xml:space="preserve">Adres: ul. </w:t>
      </w:r>
      <w:r w:rsidRPr="00513893">
        <w:rPr>
          <w:rFonts w:eastAsia="Times New Roman" w:cstheme="minorHAnsi"/>
          <w:b/>
          <w:bCs/>
          <w:sz w:val="24"/>
          <w:szCs w:val="24"/>
          <w:lang w:eastAsia="x-none"/>
        </w:rPr>
        <w:t>Trzebnicka 42-44, 50-230 Wrocław,</w:t>
      </w:r>
    </w:p>
    <w:p w14:paraId="03690B8B" w14:textId="04667C3A" w:rsidR="00C343F3" w:rsidRPr="00513893" w:rsidRDefault="00C343F3" w:rsidP="001942CD">
      <w:pPr>
        <w:widowControl w:val="0"/>
        <w:tabs>
          <w:tab w:val="left" w:pos="426"/>
        </w:tabs>
        <w:suppressAutoHyphens/>
        <w:autoSpaceDN w:val="0"/>
        <w:spacing w:after="0"/>
        <w:textAlignment w:val="baseline"/>
        <w:rPr>
          <w:rFonts w:eastAsia="Times New Roman" w:cstheme="minorHAnsi"/>
          <w:sz w:val="24"/>
          <w:szCs w:val="24"/>
          <w:lang w:eastAsia="x-none"/>
        </w:rPr>
      </w:pPr>
      <w:r w:rsidRPr="00513893">
        <w:rPr>
          <w:rFonts w:eastAsia="Times New Roman" w:cstheme="minorHAnsi"/>
          <w:sz w:val="24"/>
          <w:szCs w:val="24"/>
          <w:lang w:eastAsia="x-none"/>
        </w:rPr>
        <w:t xml:space="preserve">NIP: </w:t>
      </w:r>
      <w:r w:rsidRPr="00513893">
        <w:rPr>
          <w:rFonts w:eastAsia="Times New Roman" w:cstheme="minorHAnsi"/>
          <w:b/>
          <w:bCs/>
          <w:sz w:val="24"/>
          <w:szCs w:val="24"/>
          <w:lang w:eastAsia="x-none"/>
        </w:rPr>
        <w:t>8992803047</w:t>
      </w:r>
    </w:p>
    <w:p w14:paraId="5FF750A5" w14:textId="6AB87809" w:rsidR="00C343F3" w:rsidRPr="00513893" w:rsidRDefault="00C343F3" w:rsidP="001942CD">
      <w:pPr>
        <w:widowControl w:val="0"/>
        <w:tabs>
          <w:tab w:val="left" w:pos="426"/>
        </w:tabs>
        <w:suppressAutoHyphens/>
        <w:autoSpaceDN w:val="0"/>
        <w:spacing w:after="0"/>
        <w:textAlignment w:val="baseline"/>
        <w:rPr>
          <w:rFonts w:eastAsia="Times New Roman" w:cstheme="minorHAnsi"/>
          <w:sz w:val="24"/>
          <w:szCs w:val="24"/>
          <w:lang w:eastAsia="x-none"/>
        </w:rPr>
      </w:pPr>
      <w:r w:rsidRPr="00513893">
        <w:rPr>
          <w:rFonts w:eastAsia="Times New Roman" w:cstheme="minorHAnsi"/>
          <w:sz w:val="24"/>
          <w:szCs w:val="24"/>
          <w:lang w:eastAsia="x-none"/>
        </w:rPr>
        <w:lastRenderedPageBreak/>
        <w:t xml:space="preserve">Po wybraniu znacznika </w:t>
      </w:r>
      <w:r w:rsidRPr="00513893">
        <w:rPr>
          <w:rFonts w:eastAsia="Times New Roman" w:cstheme="minorHAnsi"/>
          <w:b/>
          <w:bCs/>
          <w:sz w:val="24"/>
          <w:szCs w:val="24"/>
          <w:lang w:eastAsia="x-none"/>
        </w:rPr>
        <w:t>„1”</w:t>
      </w:r>
      <w:r w:rsidRPr="00513893">
        <w:rPr>
          <w:rFonts w:eastAsia="Times New Roman" w:cstheme="minorHAnsi"/>
          <w:sz w:val="24"/>
          <w:szCs w:val="24"/>
          <w:lang w:eastAsia="x-none"/>
        </w:rPr>
        <w:t xml:space="preserve"> (faktura dotyczy jednostki podrzędnej JST) należy wypełnić sekcję </w:t>
      </w:r>
      <w:r w:rsidRPr="00513893">
        <w:rPr>
          <w:rFonts w:eastAsia="Times New Roman" w:cstheme="minorHAnsi"/>
          <w:b/>
          <w:bCs/>
          <w:sz w:val="24"/>
          <w:szCs w:val="24"/>
          <w:lang w:eastAsia="x-none"/>
        </w:rPr>
        <w:t>Podmiot3 – Odbiorca: Dolnośląski Ośrodek Polityki Społecznej</w:t>
      </w:r>
    </w:p>
    <w:p w14:paraId="11D292F7" w14:textId="41E1EF99" w:rsidR="00144212" w:rsidRPr="00513893" w:rsidRDefault="00C343F3" w:rsidP="001942CD">
      <w:pPr>
        <w:widowControl w:val="0"/>
        <w:tabs>
          <w:tab w:val="left" w:pos="426"/>
        </w:tabs>
        <w:suppressAutoHyphens/>
        <w:autoSpaceDN w:val="0"/>
        <w:spacing w:after="0"/>
        <w:textAlignment w:val="baseline"/>
        <w:rPr>
          <w:rFonts w:eastAsia="Times New Roman" w:cstheme="minorHAnsi"/>
          <w:sz w:val="24"/>
          <w:szCs w:val="24"/>
          <w:lang w:eastAsia="x-none"/>
        </w:rPr>
      </w:pPr>
      <w:r w:rsidRPr="00513893">
        <w:rPr>
          <w:rFonts w:eastAsia="Times New Roman" w:cstheme="minorHAnsi"/>
          <w:sz w:val="24"/>
          <w:szCs w:val="24"/>
          <w:lang w:eastAsia="x-none"/>
        </w:rPr>
        <w:t>Adres: ul. Trzebnicka 42-44, 50-230 Wrocław</w:t>
      </w:r>
    </w:p>
    <w:p w14:paraId="2D4DE565" w14:textId="13B1A3DD" w:rsidR="00C343F3" w:rsidRPr="00513893" w:rsidRDefault="00C343F3" w:rsidP="001942CD">
      <w:pPr>
        <w:widowControl w:val="0"/>
        <w:tabs>
          <w:tab w:val="left" w:pos="426"/>
        </w:tabs>
        <w:suppressAutoHyphens/>
        <w:autoSpaceDN w:val="0"/>
        <w:spacing w:after="0"/>
        <w:textAlignment w:val="baseline"/>
        <w:rPr>
          <w:rFonts w:eastAsia="Times New Roman" w:cstheme="minorHAnsi"/>
          <w:sz w:val="24"/>
          <w:szCs w:val="24"/>
          <w:lang w:eastAsia="x-none"/>
        </w:rPr>
      </w:pPr>
      <w:r w:rsidRPr="00513893">
        <w:rPr>
          <w:rFonts w:eastAsia="Times New Roman" w:cstheme="minorHAnsi"/>
          <w:sz w:val="24"/>
          <w:szCs w:val="24"/>
          <w:lang w:eastAsia="x-none"/>
        </w:rPr>
        <w:t>NIP:</w:t>
      </w:r>
      <w:r w:rsidRPr="00513893">
        <w:rPr>
          <w:rFonts w:eastAsia="Times New Roman" w:cstheme="minorHAnsi"/>
          <w:b/>
          <w:bCs/>
          <w:sz w:val="24"/>
          <w:szCs w:val="24"/>
          <w:lang w:eastAsia="x-none"/>
        </w:rPr>
        <w:t>8992310586</w:t>
      </w:r>
    </w:p>
    <w:p w14:paraId="0958BD34" w14:textId="77777777" w:rsidR="00CF6C7B" w:rsidRPr="00513893" w:rsidRDefault="00C343F3" w:rsidP="001942CD">
      <w:pPr>
        <w:widowControl w:val="0"/>
        <w:tabs>
          <w:tab w:val="left" w:pos="426"/>
        </w:tabs>
        <w:suppressAutoHyphens/>
        <w:autoSpaceDN w:val="0"/>
        <w:spacing w:after="0"/>
        <w:textAlignment w:val="baseline"/>
        <w:rPr>
          <w:rFonts w:eastAsia="Times New Roman" w:cstheme="minorHAnsi"/>
          <w:b/>
          <w:bCs/>
          <w:sz w:val="24"/>
          <w:szCs w:val="24"/>
          <w:lang w:eastAsia="x-none"/>
        </w:rPr>
      </w:pPr>
      <w:r w:rsidRPr="00513893">
        <w:rPr>
          <w:rFonts w:eastAsia="Times New Roman" w:cstheme="minorHAnsi"/>
          <w:b/>
          <w:bCs/>
          <w:sz w:val="24"/>
          <w:szCs w:val="24"/>
          <w:lang w:eastAsia="x-none"/>
        </w:rPr>
        <w:t>Rola „8” – JST Odbiorca</w:t>
      </w:r>
    </w:p>
    <w:p w14:paraId="52FE9D5F" w14:textId="6881644C" w:rsidR="00CF6C7B" w:rsidRPr="00F16A1C" w:rsidRDefault="00144212" w:rsidP="009640AE">
      <w:pPr>
        <w:pStyle w:val="Akapitzlist"/>
        <w:widowControl w:val="0"/>
        <w:numPr>
          <w:ilvl w:val="1"/>
          <w:numId w:val="1"/>
        </w:numPr>
        <w:tabs>
          <w:tab w:val="left" w:pos="426"/>
        </w:tabs>
        <w:suppressAutoHyphens/>
        <w:autoSpaceDN w:val="0"/>
        <w:spacing w:after="0"/>
        <w:ind w:left="0" w:firstLine="0"/>
        <w:textAlignment w:val="baseline"/>
        <w:rPr>
          <w:rFonts w:cstheme="minorHAnsi"/>
          <w:sz w:val="24"/>
          <w:szCs w:val="24"/>
        </w:rPr>
      </w:pPr>
      <w:r w:rsidRPr="00F16A1C">
        <w:rPr>
          <w:rFonts w:eastAsia="Times New Roman" w:cstheme="minorHAnsi"/>
          <w:sz w:val="24"/>
          <w:szCs w:val="24"/>
          <w:lang w:eastAsia="x-none"/>
        </w:rPr>
        <w:t>Zamawiający przekaże adres e-mail, który będzie wykorzystywany w celu przekazywania informacji o wystawieniu faktury w Krajowym Systemie e-Faktur.</w:t>
      </w:r>
      <w:r w:rsidR="00F16A1C" w:rsidRPr="00F16A1C">
        <w:rPr>
          <w:rFonts w:eastAsia="Times New Roman" w:cstheme="minorHAnsi"/>
          <w:sz w:val="24"/>
          <w:szCs w:val="24"/>
          <w:lang w:eastAsia="x-none"/>
        </w:rPr>
        <w:t xml:space="preserve"> </w:t>
      </w:r>
      <w:r w:rsidRPr="00F16A1C">
        <w:rPr>
          <w:rFonts w:eastAsia="Times New Roman" w:cstheme="minorHAnsi"/>
          <w:sz w:val="24"/>
          <w:szCs w:val="24"/>
          <w:lang w:eastAsia="x-none"/>
        </w:rPr>
        <w:t xml:space="preserve">Adres e-mail: </w:t>
      </w:r>
      <w:hyperlink r:id="rId8" w:history="1">
        <w:r w:rsidRPr="00F16A1C">
          <w:rPr>
            <w:rStyle w:val="Hipercze"/>
            <w:rFonts w:eastAsia="Times New Roman" w:cstheme="minorHAnsi"/>
            <w:sz w:val="24"/>
            <w:szCs w:val="24"/>
            <w:lang w:eastAsia="x-none"/>
          </w:rPr>
          <w:t>dops@dops.wroc.pl</w:t>
        </w:r>
      </w:hyperlink>
    </w:p>
    <w:p w14:paraId="3DCE6EB4" w14:textId="77777777" w:rsidR="00CF6C7B" w:rsidRPr="00513893" w:rsidRDefault="00144212" w:rsidP="001942CD">
      <w:pPr>
        <w:pStyle w:val="Akapitzlist"/>
        <w:widowControl w:val="0"/>
        <w:numPr>
          <w:ilvl w:val="1"/>
          <w:numId w:val="1"/>
        </w:numPr>
        <w:tabs>
          <w:tab w:val="left" w:pos="426"/>
        </w:tabs>
        <w:suppressAutoHyphens/>
        <w:autoSpaceDN w:val="0"/>
        <w:spacing w:after="0"/>
        <w:ind w:left="0" w:firstLine="0"/>
        <w:textAlignment w:val="baseline"/>
        <w:rPr>
          <w:rFonts w:cstheme="minorHAnsi"/>
          <w:sz w:val="24"/>
          <w:szCs w:val="24"/>
        </w:rPr>
      </w:pPr>
      <w:r w:rsidRPr="00513893">
        <w:rPr>
          <w:rFonts w:eastAsia="Times New Roman" w:cstheme="minorHAnsi"/>
          <w:color w:val="000000"/>
          <w:sz w:val="24"/>
          <w:szCs w:val="24"/>
          <w:lang w:eastAsia="pl-PL"/>
        </w:rPr>
        <w:t>W przypadku zmiany adresu e-mail Zamawiający zobowiązuje się do niezwłocznego pisemnego poinformowania o tym fakcie Wykonawcę na adres e-mail: ……………………………………………oraz przekazania zaktualizowanych danych w terminie do 2 dni roboczych od dnia zaistnienia zmiany.</w:t>
      </w:r>
    </w:p>
    <w:p w14:paraId="478CC196" w14:textId="012D0A12" w:rsidR="00CF6C7B" w:rsidRPr="00513893" w:rsidRDefault="00144212" w:rsidP="001942CD">
      <w:pPr>
        <w:pStyle w:val="Akapitzlist"/>
        <w:widowControl w:val="0"/>
        <w:numPr>
          <w:ilvl w:val="1"/>
          <w:numId w:val="1"/>
        </w:numPr>
        <w:tabs>
          <w:tab w:val="left" w:pos="426"/>
        </w:tabs>
        <w:suppressAutoHyphens/>
        <w:autoSpaceDN w:val="0"/>
        <w:spacing w:after="0"/>
        <w:ind w:left="0" w:firstLine="0"/>
        <w:textAlignment w:val="baseline"/>
        <w:rPr>
          <w:rFonts w:cstheme="minorHAnsi"/>
          <w:sz w:val="24"/>
          <w:szCs w:val="24"/>
        </w:rPr>
      </w:pPr>
      <w:r w:rsidRPr="00513893">
        <w:rPr>
          <w:rFonts w:eastAsia="Times New Roman" w:cstheme="minorHAnsi"/>
          <w:color w:val="000000"/>
          <w:sz w:val="24"/>
          <w:szCs w:val="24"/>
          <w:lang w:eastAsia="pl-PL"/>
        </w:rPr>
        <w:t xml:space="preserve">W przypadku niedostępności </w:t>
      </w:r>
      <w:proofErr w:type="spellStart"/>
      <w:r w:rsidRPr="00513893">
        <w:rPr>
          <w:rFonts w:eastAsia="Times New Roman" w:cstheme="minorHAnsi"/>
          <w:color w:val="000000"/>
          <w:sz w:val="24"/>
          <w:szCs w:val="24"/>
          <w:lang w:eastAsia="pl-PL"/>
        </w:rPr>
        <w:t>KSeF</w:t>
      </w:r>
      <w:proofErr w:type="spellEnd"/>
      <w:r w:rsidRPr="00513893">
        <w:rPr>
          <w:rFonts w:eastAsia="Times New Roman" w:cstheme="minorHAnsi"/>
          <w:color w:val="000000"/>
          <w:sz w:val="24"/>
          <w:szCs w:val="24"/>
          <w:lang w:eastAsia="pl-PL"/>
        </w:rPr>
        <w:t xml:space="preserve"> stosuje się tryb awaryjny przewidziany w</w:t>
      </w:r>
      <w:r w:rsidR="008534A6">
        <w:rPr>
          <w:rFonts w:eastAsia="Times New Roman" w:cstheme="minorHAnsi"/>
          <w:color w:val="000000"/>
          <w:sz w:val="24"/>
          <w:szCs w:val="24"/>
          <w:lang w:eastAsia="pl-PL"/>
        </w:rPr>
        <w:t> </w:t>
      </w:r>
      <w:r w:rsidRPr="00513893">
        <w:rPr>
          <w:rFonts w:eastAsia="Times New Roman" w:cstheme="minorHAnsi"/>
          <w:color w:val="000000"/>
          <w:sz w:val="24"/>
          <w:szCs w:val="24"/>
          <w:lang w:eastAsia="pl-PL"/>
        </w:rPr>
        <w:t>przepisach, po ustaniu przyczyny Wykonawca niezwłocznie doręcza fakturę właściwym kanałem.</w:t>
      </w:r>
    </w:p>
    <w:p w14:paraId="76246C37" w14:textId="3C4BE6D2" w:rsidR="00CF6C7B" w:rsidRPr="00513893" w:rsidRDefault="00144212" w:rsidP="001942CD">
      <w:pPr>
        <w:pStyle w:val="Akapitzlist"/>
        <w:widowControl w:val="0"/>
        <w:numPr>
          <w:ilvl w:val="1"/>
          <w:numId w:val="1"/>
        </w:numPr>
        <w:tabs>
          <w:tab w:val="left" w:pos="426"/>
        </w:tabs>
        <w:suppressAutoHyphens/>
        <w:autoSpaceDN w:val="0"/>
        <w:spacing w:after="0"/>
        <w:ind w:left="0" w:firstLine="0"/>
        <w:textAlignment w:val="baseline"/>
        <w:rPr>
          <w:rFonts w:cstheme="minorHAnsi"/>
          <w:sz w:val="24"/>
          <w:szCs w:val="24"/>
        </w:rPr>
      </w:pPr>
      <w:r w:rsidRPr="00513893">
        <w:rPr>
          <w:rFonts w:eastAsia="Times New Roman" w:cstheme="minorHAnsi"/>
          <w:color w:val="000000"/>
          <w:sz w:val="24"/>
          <w:szCs w:val="24"/>
          <w:lang w:eastAsia="pl-PL"/>
        </w:rPr>
        <w:t>Termin płatności biegnie od dnia doręczenia Zamawiającemu faktury ustrukturyzowanej w Krajowym Systemie e-Faktur, prawidłowo wystawionej zgodnie z</w:t>
      </w:r>
      <w:r w:rsidR="00325241" w:rsidRPr="00513893">
        <w:rPr>
          <w:rFonts w:eastAsia="Times New Roman" w:cstheme="minorHAnsi"/>
          <w:color w:val="000000"/>
          <w:sz w:val="24"/>
          <w:szCs w:val="24"/>
          <w:lang w:eastAsia="pl-PL"/>
        </w:rPr>
        <w:t> </w:t>
      </w:r>
      <w:r w:rsidRPr="00513893">
        <w:rPr>
          <w:rFonts w:eastAsia="Times New Roman" w:cstheme="minorHAnsi"/>
          <w:color w:val="000000"/>
          <w:sz w:val="24"/>
          <w:szCs w:val="24"/>
          <w:lang w:eastAsia="pl-PL"/>
        </w:rPr>
        <w:t>wymaganym trybem.</w:t>
      </w:r>
    </w:p>
    <w:p w14:paraId="22101491" w14:textId="7E0120D3" w:rsidR="00CF6C7B" w:rsidRPr="00513893" w:rsidRDefault="00144212" w:rsidP="001942CD">
      <w:pPr>
        <w:pStyle w:val="Akapitzlist"/>
        <w:widowControl w:val="0"/>
        <w:numPr>
          <w:ilvl w:val="1"/>
          <w:numId w:val="1"/>
        </w:numPr>
        <w:tabs>
          <w:tab w:val="left" w:pos="426"/>
        </w:tabs>
        <w:suppressAutoHyphens/>
        <w:autoSpaceDN w:val="0"/>
        <w:spacing w:after="0"/>
        <w:ind w:left="0" w:firstLine="0"/>
        <w:textAlignment w:val="baseline"/>
        <w:rPr>
          <w:rFonts w:cstheme="minorHAnsi"/>
          <w:sz w:val="24"/>
          <w:szCs w:val="24"/>
        </w:rPr>
      </w:pPr>
      <w:r w:rsidRPr="00513893">
        <w:rPr>
          <w:rFonts w:eastAsia="Times New Roman" w:cstheme="minorHAnsi"/>
          <w:color w:val="000000"/>
          <w:sz w:val="24"/>
          <w:szCs w:val="24"/>
          <w:lang w:eastAsia="pl-PL"/>
        </w:rPr>
        <w:t>Zamawiający informuje, iż w przypadku dostarczenia innych dokumentów (protokół, sprawozdanie), prosi o przes</w:t>
      </w:r>
      <w:r w:rsidR="00DE1936" w:rsidRPr="00513893">
        <w:rPr>
          <w:rFonts w:eastAsia="Times New Roman" w:cstheme="minorHAnsi"/>
          <w:color w:val="000000"/>
          <w:sz w:val="24"/>
          <w:szCs w:val="24"/>
          <w:lang w:eastAsia="pl-PL"/>
        </w:rPr>
        <w:t>ł</w:t>
      </w:r>
      <w:r w:rsidRPr="00513893">
        <w:rPr>
          <w:rFonts w:eastAsia="Times New Roman" w:cstheme="minorHAnsi"/>
          <w:color w:val="000000"/>
          <w:sz w:val="24"/>
          <w:szCs w:val="24"/>
          <w:lang w:eastAsia="pl-PL"/>
        </w:rPr>
        <w:t xml:space="preserve">anie innymi kanałami niż </w:t>
      </w:r>
      <w:proofErr w:type="spellStart"/>
      <w:r w:rsidRPr="00513893">
        <w:rPr>
          <w:rFonts w:eastAsia="Times New Roman" w:cstheme="minorHAnsi"/>
          <w:color w:val="000000"/>
          <w:sz w:val="24"/>
          <w:szCs w:val="24"/>
          <w:lang w:eastAsia="pl-PL"/>
        </w:rPr>
        <w:t>KSeF</w:t>
      </w:r>
      <w:proofErr w:type="spellEnd"/>
      <w:r w:rsidRPr="00513893">
        <w:rPr>
          <w:rFonts w:eastAsia="Times New Roman" w:cstheme="minorHAnsi"/>
          <w:color w:val="000000"/>
          <w:sz w:val="24"/>
          <w:szCs w:val="24"/>
          <w:lang w:eastAsia="pl-PL"/>
        </w:rPr>
        <w:t xml:space="preserve"> (np. poczta polska). Zamawiający wskazuje, iż w celu identyfikacji faktycznego odbiorcy, prosi o</w:t>
      </w:r>
      <w:r w:rsidR="00325241" w:rsidRPr="00513893">
        <w:rPr>
          <w:rFonts w:eastAsia="Times New Roman" w:cstheme="minorHAnsi"/>
          <w:color w:val="000000"/>
          <w:sz w:val="24"/>
          <w:szCs w:val="24"/>
          <w:lang w:eastAsia="pl-PL"/>
        </w:rPr>
        <w:t> </w:t>
      </w:r>
      <w:r w:rsidRPr="00513893">
        <w:rPr>
          <w:rFonts w:eastAsia="Times New Roman" w:cstheme="minorHAnsi"/>
          <w:color w:val="000000"/>
          <w:sz w:val="24"/>
          <w:szCs w:val="24"/>
          <w:lang w:eastAsia="pl-PL"/>
        </w:rPr>
        <w:t>zamieszczenie dodatkowo w</w:t>
      </w:r>
      <w:r w:rsidR="00FA0695">
        <w:rPr>
          <w:rFonts w:eastAsia="Times New Roman" w:cstheme="minorHAnsi"/>
          <w:color w:val="000000"/>
          <w:sz w:val="24"/>
          <w:szCs w:val="24"/>
          <w:lang w:eastAsia="pl-PL"/>
        </w:rPr>
        <w:t> </w:t>
      </w:r>
      <w:r w:rsidRPr="00513893">
        <w:rPr>
          <w:rFonts w:eastAsia="Times New Roman" w:cstheme="minorHAnsi"/>
          <w:color w:val="000000"/>
          <w:sz w:val="24"/>
          <w:szCs w:val="24"/>
          <w:lang w:eastAsia="pl-PL"/>
        </w:rPr>
        <w:t xml:space="preserve">uwagach (system </w:t>
      </w:r>
      <w:proofErr w:type="spellStart"/>
      <w:r w:rsidRPr="00513893">
        <w:rPr>
          <w:rFonts w:eastAsia="Times New Roman" w:cstheme="minorHAnsi"/>
          <w:color w:val="000000"/>
          <w:sz w:val="24"/>
          <w:szCs w:val="24"/>
          <w:lang w:eastAsia="pl-PL"/>
        </w:rPr>
        <w:t>KseF</w:t>
      </w:r>
      <w:proofErr w:type="spellEnd"/>
      <w:r w:rsidRPr="00513893">
        <w:rPr>
          <w:rFonts w:eastAsia="Times New Roman" w:cstheme="minorHAnsi"/>
          <w:color w:val="000000"/>
          <w:sz w:val="24"/>
          <w:szCs w:val="24"/>
          <w:lang w:eastAsia="pl-PL"/>
        </w:rPr>
        <w:t>) numeru umowy w ramach której została wykonana usługa.</w:t>
      </w:r>
    </w:p>
    <w:p w14:paraId="168BDC13" w14:textId="77777777" w:rsidR="00CF6C7B" w:rsidRPr="00513893" w:rsidRDefault="00F063D0" w:rsidP="001942CD">
      <w:pPr>
        <w:pStyle w:val="Akapitzlist"/>
        <w:widowControl w:val="0"/>
        <w:numPr>
          <w:ilvl w:val="1"/>
          <w:numId w:val="1"/>
        </w:numPr>
        <w:tabs>
          <w:tab w:val="left" w:pos="426"/>
        </w:tabs>
        <w:suppressAutoHyphens/>
        <w:autoSpaceDN w:val="0"/>
        <w:spacing w:after="0"/>
        <w:ind w:left="0" w:firstLine="0"/>
        <w:textAlignment w:val="baseline"/>
        <w:rPr>
          <w:rFonts w:cstheme="minorHAnsi"/>
          <w:sz w:val="24"/>
          <w:szCs w:val="24"/>
        </w:rPr>
      </w:pPr>
      <w:r w:rsidRPr="00513893">
        <w:rPr>
          <w:rFonts w:eastAsia="Times New Roman" w:cstheme="minorHAnsi"/>
          <w:color w:val="000000"/>
          <w:sz w:val="24"/>
          <w:szCs w:val="24"/>
          <w:lang w:eastAsia="pl-PL"/>
        </w:rPr>
        <w:t xml:space="preserve">Jeżeli z przyczyn leżących po stronie Wystawcy faktura nie zostanie poprawnie wystawiona w </w:t>
      </w:r>
      <w:proofErr w:type="spellStart"/>
      <w:r w:rsidRPr="00513893">
        <w:rPr>
          <w:rFonts w:eastAsia="Times New Roman" w:cstheme="minorHAnsi"/>
          <w:color w:val="000000"/>
          <w:sz w:val="24"/>
          <w:szCs w:val="24"/>
          <w:lang w:eastAsia="pl-PL"/>
        </w:rPr>
        <w:t>KSeF</w:t>
      </w:r>
      <w:proofErr w:type="spellEnd"/>
      <w:r w:rsidRPr="00513893">
        <w:rPr>
          <w:rFonts w:eastAsia="Times New Roman" w:cstheme="minorHAnsi"/>
          <w:color w:val="000000"/>
          <w:sz w:val="24"/>
          <w:szCs w:val="24"/>
          <w:lang w:eastAsia="pl-PL"/>
        </w:rPr>
        <w:t xml:space="preserve">, termin płatności ulega przesunięciu i biegnie od dnia prawidłowego wystawienia faktury w </w:t>
      </w:r>
      <w:proofErr w:type="spellStart"/>
      <w:r w:rsidRPr="00513893">
        <w:rPr>
          <w:rFonts w:eastAsia="Times New Roman" w:cstheme="minorHAnsi"/>
          <w:color w:val="000000"/>
          <w:sz w:val="24"/>
          <w:szCs w:val="24"/>
          <w:lang w:eastAsia="pl-PL"/>
        </w:rPr>
        <w:t>KSeF</w:t>
      </w:r>
      <w:proofErr w:type="spellEnd"/>
      <w:r w:rsidRPr="00513893">
        <w:rPr>
          <w:rFonts w:eastAsia="Times New Roman" w:cstheme="minorHAnsi"/>
          <w:color w:val="000000"/>
          <w:sz w:val="24"/>
          <w:szCs w:val="24"/>
          <w:lang w:eastAsia="pl-PL"/>
        </w:rPr>
        <w:t>.</w:t>
      </w:r>
    </w:p>
    <w:p w14:paraId="2FF47BF7" w14:textId="77777777" w:rsidR="00CF6C7B" w:rsidRPr="00513893" w:rsidRDefault="00F063D0" w:rsidP="001942CD">
      <w:pPr>
        <w:pStyle w:val="Akapitzlist"/>
        <w:widowControl w:val="0"/>
        <w:numPr>
          <w:ilvl w:val="1"/>
          <w:numId w:val="1"/>
        </w:numPr>
        <w:tabs>
          <w:tab w:val="left" w:pos="426"/>
        </w:tabs>
        <w:suppressAutoHyphens/>
        <w:autoSpaceDN w:val="0"/>
        <w:spacing w:after="0"/>
        <w:ind w:left="0" w:firstLine="0"/>
        <w:textAlignment w:val="baseline"/>
        <w:rPr>
          <w:rFonts w:cstheme="minorHAnsi"/>
          <w:sz w:val="24"/>
          <w:szCs w:val="24"/>
        </w:rPr>
      </w:pPr>
      <w:r w:rsidRPr="00513893">
        <w:rPr>
          <w:rFonts w:eastAsia="Times New Roman" w:cstheme="minorHAnsi"/>
          <w:color w:val="000000"/>
          <w:sz w:val="24"/>
          <w:szCs w:val="24"/>
          <w:lang w:eastAsia="pl-PL"/>
        </w:rPr>
        <w:t xml:space="preserve">Wszelkie korekty dotyczące faktur wystawianych w ramach niniejszej Umowy będą dokonywane w systemie </w:t>
      </w:r>
      <w:proofErr w:type="spellStart"/>
      <w:r w:rsidRPr="00513893">
        <w:rPr>
          <w:rFonts w:eastAsia="Times New Roman" w:cstheme="minorHAnsi"/>
          <w:color w:val="000000"/>
          <w:sz w:val="24"/>
          <w:szCs w:val="24"/>
          <w:lang w:eastAsia="pl-PL"/>
        </w:rPr>
        <w:t>KSeF</w:t>
      </w:r>
      <w:proofErr w:type="spellEnd"/>
      <w:r w:rsidRPr="00513893">
        <w:rPr>
          <w:rFonts w:eastAsia="Times New Roman" w:cstheme="minorHAnsi"/>
          <w:color w:val="000000"/>
          <w:sz w:val="24"/>
          <w:szCs w:val="24"/>
          <w:lang w:eastAsia="pl-PL"/>
        </w:rPr>
        <w:t xml:space="preserve">, zgodnie z obowiązującymi przepisami.Za moment doręczenia faktury korygującej Strony uznają datę jej nadania numeru w </w:t>
      </w:r>
      <w:proofErr w:type="spellStart"/>
      <w:r w:rsidRPr="00513893">
        <w:rPr>
          <w:rFonts w:eastAsia="Times New Roman" w:cstheme="minorHAnsi"/>
          <w:color w:val="000000"/>
          <w:sz w:val="24"/>
          <w:szCs w:val="24"/>
          <w:lang w:eastAsia="pl-PL"/>
        </w:rPr>
        <w:t>KSeF</w:t>
      </w:r>
      <w:proofErr w:type="spellEnd"/>
      <w:r w:rsidRPr="00513893">
        <w:rPr>
          <w:rFonts w:eastAsia="Times New Roman" w:cstheme="minorHAnsi"/>
          <w:color w:val="000000"/>
          <w:sz w:val="24"/>
          <w:szCs w:val="24"/>
          <w:lang w:eastAsia="pl-PL"/>
        </w:rPr>
        <w:t>.</w:t>
      </w:r>
    </w:p>
    <w:p w14:paraId="35FE6411" w14:textId="18C72D7F" w:rsidR="000E7AEC" w:rsidRPr="00513893" w:rsidRDefault="00F063D0" w:rsidP="001942CD">
      <w:pPr>
        <w:pStyle w:val="Akapitzlist"/>
        <w:widowControl w:val="0"/>
        <w:numPr>
          <w:ilvl w:val="1"/>
          <w:numId w:val="1"/>
        </w:numPr>
        <w:tabs>
          <w:tab w:val="left" w:pos="426"/>
        </w:tabs>
        <w:suppressAutoHyphens/>
        <w:autoSpaceDN w:val="0"/>
        <w:spacing w:after="0"/>
        <w:ind w:left="0" w:firstLine="0"/>
        <w:textAlignment w:val="baseline"/>
        <w:rPr>
          <w:rFonts w:cstheme="minorHAnsi"/>
          <w:sz w:val="24"/>
          <w:szCs w:val="24"/>
        </w:rPr>
      </w:pPr>
      <w:r w:rsidRPr="00513893">
        <w:rPr>
          <w:rFonts w:eastAsia="Times New Roman" w:cstheme="minorHAnsi"/>
          <w:color w:val="000000"/>
          <w:sz w:val="24"/>
          <w:szCs w:val="24"/>
          <w:lang w:eastAsia="pl-PL"/>
        </w:rPr>
        <w:t xml:space="preserve">Wykonawca oświadcza, że </w:t>
      </w:r>
      <w:r w:rsidRPr="001E5361">
        <w:rPr>
          <w:rFonts w:eastAsia="Times New Roman" w:cstheme="minorHAnsi"/>
          <w:color w:val="000000"/>
          <w:sz w:val="24"/>
          <w:szCs w:val="24"/>
          <w:lang w:eastAsia="pl-PL"/>
        </w:rPr>
        <w:t xml:space="preserve">wskazany w ust. </w:t>
      </w:r>
      <w:r w:rsidR="001E5361" w:rsidRPr="001E5361">
        <w:rPr>
          <w:rFonts w:eastAsia="Times New Roman" w:cstheme="minorHAnsi"/>
          <w:color w:val="000000"/>
          <w:sz w:val="24"/>
          <w:szCs w:val="24"/>
          <w:lang w:eastAsia="pl-PL"/>
        </w:rPr>
        <w:t>9</w:t>
      </w:r>
      <w:r w:rsidRPr="001E5361">
        <w:rPr>
          <w:rFonts w:eastAsia="Times New Roman" w:cstheme="minorHAnsi"/>
          <w:color w:val="000000"/>
          <w:sz w:val="24"/>
          <w:szCs w:val="24"/>
          <w:lang w:eastAsia="pl-PL"/>
        </w:rPr>
        <w:t xml:space="preserve"> rachunek</w:t>
      </w:r>
      <w:r w:rsidRPr="00513893">
        <w:rPr>
          <w:rFonts w:eastAsia="Times New Roman" w:cstheme="minorHAnsi"/>
          <w:color w:val="000000"/>
          <w:sz w:val="24"/>
          <w:szCs w:val="24"/>
          <w:lang w:eastAsia="pl-PL"/>
        </w:rPr>
        <w:t xml:space="preserve"> bankowy  jest/nie jest rachunkiem rozliczeniowym służącym wyłącznie do celów rozliczeń z tytułu prowadzonej przez niego działalności gospodarczej i jest rachunkiem bankowym zgłoszonym do elektronicznego rejestru prowadzonego przez Szefa Krajowej Administracji Skarbowej w</w:t>
      </w:r>
      <w:r w:rsidR="00E72E29">
        <w:rPr>
          <w:rFonts w:eastAsia="Times New Roman" w:cstheme="minorHAnsi"/>
          <w:color w:val="000000"/>
          <w:sz w:val="24"/>
          <w:szCs w:val="24"/>
          <w:lang w:eastAsia="pl-PL"/>
        </w:rPr>
        <w:t> </w:t>
      </w:r>
      <w:r w:rsidRPr="00513893">
        <w:rPr>
          <w:rFonts w:eastAsia="Times New Roman" w:cstheme="minorHAnsi"/>
          <w:color w:val="000000"/>
          <w:sz w:val="24"/>
          <w:szCs w:val="24"/>
          <w:lang w:eastAsia="pl-PL"/>
        </w:rPr>
        <w:t>ramach tzw. „białej listy podatników (zwanego dalej „Wykazem”), o którym mowa w</w:t>
      </w:r>
      <w:r w:rsidR="00FA0695">
        <w:rPr>
          <w:rFonts w:eastAsia="Times New Roman" w:cstheme="minorHAnsi"/>
          <w:color w:val="000000"/>
          <w:sz w:val="24"/>
          <w:szCs w:val="24"/>
          <w:lang w:eastAsia="pl-PL"/>
        </w:rPr>
        <w:t> </w:t>
      </w:r>
      <w:r w:rsidRPr="00513893">
        <w:rPr>
          <w:rFonts w:eastAsia="Times New Roman" w:cstheme="minorHAnsi"/>
          <w:color w:val="000000"/>
          <w:sz w:val="24"/>
          <w:szCs w:val="24"/>
          <w:lang w:eastAsia="pl-PL"/>
        </w:rPr>
        <w:t>ustawie o podatku od towarów i usług. Jeżeli przed realizacja płatności Zamawiający poweźmie informacje o braku zaewidencjonowania rachunku bankowego w Wykazie, Zamawiający będzie uprawniony do dokonania zapłaty na rachunek bankowy Wykonawcy wskazany w Wykazie, co będzie stanowić wykonanie zobowiązania Zamawiającego.</w:t>
      </w:r>
    </w:p>
    <w:bookmarkEnd w:id="7"/>
    <w:p w14:paraId="643D22F5" w14:textId="01526FCA" w:rsidR="00F063D0" w:rsidRPr="00513893" w:rsidRDefault="003A161C" w:rsidP="001942CD">
      <w:pPr>
        <w:autoSpaceDE w:val="0"/>
        <w:autoSpaceDN w:val="0"/>
        <w:adjustRightInd w:val="0"/>
        <w:spacing w:after="0"/>
        <w:jc w:val="center"/>
        <w:rPr>
          <w:rFonts w:cstheme="minorHAnsi"/>
          <w:b/>
          <w:bCs/>
          <w:sz w:val="24"/>
          <w:szCs w:val="24"/>
        </w:rPr>
      </w:pPr>
      <w:r w:rsidRPr="00513893">
        <w:rPr>
          <w:rFonts w:cstheme="minorHAnsi"/>
          <w:b/>
          <w:bCs/>
          <w:sz w:val="24"/>
          <w:szCs w:val="24"/>
        </w:rPr>
        <w:t xml:space="preserve">§ </w:t>
      </w:r>
      <w:r w:rsidR="00F063D0" w:rsidRPr="00513893">
        <w:rPr>
          <w:rFonts w:cstheme="minorHAnsi"/>
          <w:b/>
          <w:bCs/>
          <w:sz w:val="24"/>
          <w:szCs w:val="24"/>
        </w:rPr>
        <w:t>5</w:t>
      </w:r>
    </w:p>
    <w:p w14:paraId="792DF61B" w14:textId="79C6671A" w:rsidR="00F063D0" w:rsidRPr="00513893" w:rsidRDefault="00F063D0" w:rsidP="001942CD">
      <w:pPr>
        <w:autoSpaceDE w:val="0"/>
        <w:autoSpaceDN w:val="0"/>
        <w:adjustRightInd w:val="0"/>
        <w:spacing w:after="0"/>
        <w:jc w:val="center"/>
        <w:rPr>
          <w:rFonts w:cstheme="minorHAnsi"/>
          <w:b/>
          <w:bCs/>
          <w:sz w:val="24"/>
          <w:szCs w:val="24"/>
        </w:rPr>
      </w:pPr>
      <w:r w:rsidRPr="00513893">
        <w:rPr>
          <w:rFonts w:cstheme="minorHAnsi"/>
          <w:b/>
          <w:bCs/>
          <w:sz w:val="24"/>
          <w:szCs w:val="24"/>
        </w:rPr>
        <w:t>[Postanowienia dotyczące praw autorskich]</w:t>
      </w:r>
    </w:p>
    <w:p w14:paraId="20D504E3" w14:textId="1CCC077E"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1.</w:t>
      </w:r>
      <w:r w:rsidRPr="006544CB">
        <w:rPr>
          <w:rFonts w:eastAsia="Times New Roman" w:cstheme="minorHAnsi"/>
          <w:sz w:val="24"/>
          <w:szCs w:val="24"/>
        </w:rPr>
        <w:tab/>
        <w:t xml:space="preserve">Wykonawca oświadcza, że przysługiwać mu będą autorskie prawa majątkowe do </w:t>
      </w:r>
      <w:r w:rsidRPr="006544CB">
        <w:rPr>
          <w:rFonts w:eastAsia="Times New Roman" w:cstheme="minorHAnsi"/>
          <w:sz w:val="24"/>
          <w:szCs w:val="24"/>
        </w:rPr>
        <w:lastRenderedPageBreak/>
        <w:t>wszelkich  utworów, które powstaną w wykonaniu przedmiotu zamówienia, (dalej zwanych łącznie „Utwór”), stanowiących utwór w rozumieniu ustawy  z dnia 4 lutego 1994 r. o  prawie  autorskim  i  prawach  pokrewnych oraz gwarantuje, że będą one wolne od wad fizycznych i</w:t>
      </w:r>
      <w:r w:rsidR="00E72E29">
        <w:rPr>
          <w:rFonts w:eastAsia="Times New Roman" w:cstheme="minorHAnsi"/>
          <w:sz w:val="24"/>
          <w:szCs w:val="24"/>
        </w:rPr>
        <w:t> </w:t>
      </w:r>
      <w:r w:rsidRPr="006544CB">
        <w:rPr>
          <w:rFonts w:eastAsia="Times New Roman" w:cstheme="minorHAnsi"/>
          <w:sz w:val="24"/>
          <w:szCs w:val="24"/>
        </w:rPr>
        <w:t>prawnych, w szczególności nie będą one naruszały dóbr osobistych lub praw autorskich osób trzecich.</w:t>
      </w:r>
    </w:p>
    <w:p w14:paraId="27292EB7" w14:textId="6D79B216"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2.</w:t>
      </w:r>
      <w:r w:rsidRPr="006544CB">
        <w:rPr>
          <w:rFonts w:eastAsia="Times New Roman" w:cstheme="minorHAnsi"/>
          <w:sz w:val="24"/>
          <w:szCs w:val="24"/>
        </w:rPr>
        <w:tab/>
        <w:t>Wykonawca zobowiązuje się przenieść na Zamawiającego, za wynagrodzeniem ujętym w kwocie określonej w § 4 ust. 1 Umowy, autorskie prawa majątkowe do Utworów powstałych w toku realizacji przedmiotu Zamówienia, zarówno w wersji zwartej, jak i w</w:t>
      </w:r>
      <w:r w:rsidR="00C75ABA">
        <w:rPr>
          <w:rFonts w:eastAsia="Times New Roman" w:cstheme="minorHAnsi"/>
          <w:sz w:val="24"/>
          <w:szCs w:val="24"/>
        </w:rPr>
        <w:t> </w:t>
      </w:r>
      <w:r w:rsidRPr="006544CB">
        <w:rPr>
          <w:rFonts w:eastAsia="Times New Roman" w:cstheme="minorHAnsi"/>
          <w:sz w:val="24"/>
          <w:szCs w:val="24"/>
        </w:rPr>
        <w:t>pojedynczych elementach, bez ograniczeń terytorialnych i czasowych   na polach eksploatacji wskazanych w ust.3.</w:t>
      </w:r>
    </w:p>
    <w:p w14:paraId="71F1E96F"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3.</w:t>
      </w:r>
      <w:r w:rsidRPr="006544CB">
        <w:rPr>
          <w:rFonts w:eastAsia="Times New Roman" w:cstheme="minorHAnsi"/>
          <w:sz w:val="24"/>
          <w:szCs w:val="24"/>
        </w:rPr>
        <w:tab/>
        <w:t>Przejście autorskich praw majątkowych obejmuje następujące pola eksploatacji:</w:t>
      </w:r>
    </w:p>
    <w:p w14:paraId="6895480D"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1)</w:t>
      </w:r>
      <w:r w:rsidRPr="006544CB">
        <w:rPr>
          <w:rFonts w:eastAsia="Times New Roman" w:cstheme="minorHAnsi"/>
          <w:sz w:val="24"/>
          <w:szCs w:val="24"/>
        </w:rPr>
        <w:tab/>
        <w:t>prawo Zamawiającego do udostępnienia Utworu w ramach licencji otwartej typu CC BY 4.0. , zgodnie z zapisami Umowy FERS.04.13-IP.06-0007/23 o dofinansowanie Projektu: Koordynacja działań w zakresie polityki społecznej w województwie dolnośląskim”;</w:t>
      </w:r>
    </w:p>
    <w:p w14:paraId="41F9F6F6"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2)</w:t>
      </w:r>
      <w:r w:rsidRPr="006544CB">
        <w:rPr>
          <w:rFonts w:eastAsia="Times New Roman" w:cstheme="minorHAnsi"/>
          <w:sz w:val="24"/>
          <w:szCs w:val="24"/>
        </w:rPr>
        <w:tab/>
        <w:t xml:space="preserve">prawo do  kopiowania, rozprowadzania, przedstawiania objętego prawem autorskim Utworu oraz opracowane na jego podstawie Utworów zależnych pod warunkiem, że zostanie przywołane nazwisko autora utworu oryginalnego; </w:t>
      </w:r>
    </w:p>
    <w:p w14:paraId="2D8405D9"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3)</w:t>
      </w:r>
      <w:r w:rsidRPr="006544CB">
        <w:rPr>
          <w:rFonts w:eastAsia="Times New Roman" w:cstheme="minorHAnsi"/>
          <w:sz w:val="24"/>
          <w:szCs w:val="24"/>
        </w:rPr>
        <w:tab/>
        <w:t>prawo do utrwalania i zwielokrotniania Utworu jakąkolwiek techniką w nieograniczonej liczbie egzemplarzy;</w:t>
      </w:r>
    </w:p>
    <w:p w14:paraId="3CE11E70"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4)</w:t>
      </w:r>
      <w:r w:rsidRPr="006544CB">
        <w:rPr>
          <w:rFonts w:eastAsia="Times New Roman" w:cstheme="minorHAnsi"/>
          <w:sz w:val="24"/>
          <w:szCs w:val="24"/>
        </w:rPr>
        <w:tab/>
        <w:t>prawo wprowadzania Utworu do pamięci komputera i serwerów sieci komputerowych;</w:t>
      </w:r>
    </w:p>
    <w:p w14:paraId="235988E7"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5)</w:t>
      </w:r>
      <w:r w:rsidRPr="006544CB">
        <w:rPr>
          <w:rFonts w:eastAsia="Times New Roman" w:cstheme="minorHAnsi"/>
          <w:sz w:val="24"/>
          <w:szCs w:val="24"/>
        </w:rPr>
        <w:tab/>
        <w:t>prawo wprowadzania Utworu do Internetu, także w postaci przekazów przesyłanych drogą elektroniczną;</w:t>
      </w:r>
    </w:p>
    <w:p w14:paraId="3CE5D412"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6)</w:t>
      </w:r>
      <w:r w:rsidRPr="006544CB">
        <w:rPr>
          <w:rFonts w:eastAsia="Times New Roman" w:cstheme="minorHAnsi"/>
          <w:sz w:val="24"/>
          <w:szCs w:val="24"/>
        </w:rPr>
        <w:tab/>
        <w:t>prawo wystawiania i wyświetlania Utworu;</w:t>
      </w:r>
    </w:p>
    <w:p w14:paraId="58057B52"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7)</w:t>
      </w:r>
      <w:r w:rsidRPr="006544CB">
        <w:rPr>
          <w:rFonts w:eastAsia="Times New Roman" w:cstheme="minorHAnsi"/>
          <w:sz w:val="24"/>
          <w:szCs w:val="24"/>
        </w:rPr>
        <w:tab/>
        <w:t>wykorzystywanie Utworu oraz jego fragmentów do wykonywania nowych opracowań na tej podstawie;</w:t>
      </w:r>
    </w:p>
    <w:p w14:paraId="6558EF40" w14:textId="73506FBD"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8)</w:t>
      </w:r>
      <w:r w:rsidRPr="006544CB">
        <w:rPr>
          <w:rFonts w:eastAsia="Times New Roman" w:cstheme="minorHAnsi"/>
          <w:sz w:val="24"/>
          <w:szCs w:val="24"/>
        </w:rPr>
        <w:tab/>
        <w:t>publiczne wystawianie, wyświetlanie, odtwarzanie oraz nadawanie i reemitowanie, a</w:t>
      </w:r>
      <w:r w:rsidR="00E72E29">
        <w:rPr>
          <w:rFonts w:eastAsia="Times New Roman" w:cstheme="minorHAnsi"/>
          <w:sz w:val="24"/>
          <w:szCs w:val="24"/>
        </w:rPr>
        <w:t> </w:t>
      </w:r>
      <w:r w:rsidRPr="006544CB">
        <w:rPr>
          <w:rFonts w:eastAsia="Times New Roman" w:cstheme="minorHAnsi"/>
          <w:sz w:val="24"/>
          <w:szCs w:val="24"/>
        </w:rPr>
        <w:t>także inne publiczne udostępnianie Utworu w taki sposób, aby każdy mógł mieć do niego dostęp w miejscu i w czasie przez siebie wybranym, w szczególności poprzez jego zamieszczenie na stronie internetowej Zamawiającego oraz w treści korespondencji i</w:t>
      </w:r>
      <w:r w:rsidR="00C75ABA">
        <w:rPr>
          <w:rFonts w:eastAsia="Times New Roman" w:cstheme="minorHAnsi"/>
          <w:sz w:val="24"/>
          <w:szCs w:val="24"/>
        </w:rPr>
        <w:t> </w:t>
      </w:r>
      <w:r w:rsidRPr="006544CB">
        <w:rPr>
          <w:rFonts w:eastAsia="Times New Roman" w:cstheme="minorHAnsi"/>
          <w:sz w:val="24"/>
          <w:szCs w:val="24"/>
        </w:rPr>
        <w:t>materiałów przesyłanych drogą elektroniczną;</w:t>
      </w:r>
    </w:p>
    <w:p w14:paraId="1FDF4AC3"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9)</w:t>
      </w:r>
      <w:r w:rsidRPr="006544CB">
        <w:rPr>
          <w:rFonts w:eastAsia="Times New Roman" w:cstheme="minorHAnsi"/>
          <w:sz w:val="24"/>
          <w:szCs w:val="24"/>
        </w:rPr>
        <w:tab/>
        <w:t>tłumaczenie elementów językowych Utworu na języki obce oraz adaptacji na język ETR.</w:t>
      </w:r>
    </w:p>
    <w:p w14:paraId="5443CC84" w14:textId="45B50236"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4.</w:t>
      </w:r>
      <w:r w:rsidRPr="006544CB">
        <w:rPr>
          <w:rFonts w:eastAsia="Times New Roman" w:cstheme="minorHAnsi"/>
          <w:sz w:val="24"/>
          <w:szCs w:val="24"/>
        </w:rPr>
        <w:tab/>
        <w:t>Zamawiającemu przysługiwać będzie prawo do dysponowania Utworem objętymi przedmiotem zamówienia w całości, jak również w dających się wyodrębnić częściach. Wykonawca wyraża także zgodę na dokonywanie przez Zamawiającego zmian w Utworze i</w:t>
      </w:r>
      <w:r w:rsidR="00E72E29">
        <w:rPr>
          <w:rFonts w:eastAsia="Times New Roman" w:cstheme="minorHAnsi"/>
          <w:sz w:val="24"/>
          <w:szCs w:val="24"/>
        </w:rPr>
        <w:t> </w:t>
      </w:r>
      <w:r w:rsidRPr="006544CB">
        <w:rPr>
          <w:rFonts w:eastAsia="Times New Roman" w:cstheme="minorHAnsi"/>
          <w:sz w:val="24"/>
          <w:szCs w:val="24"/>
        </w:rPr>
        <w:t xml:space="preserve">dokonywanie wszelkich opracowań Utworu, w szczególności tłumaczeń, modyfikacji, przeróbek, adaptacji, poprawek oraz aktualizacji, a także na korzystanie bez żadnych </w:t>
      </w:r>
      <w:r w:rsidRPr="006544CB">
        <w:rPr>
          <w:rFonts w:eastAsia="Times New Roman" w:cstheme="minorHAnsi"/>
          <w:sz w:val="24"/>
          <w:szCs w:val="24"/>
        </w:rPr>
        <w:lastRenderedPageBreak/>
        <w:t>ograniczeń z opracowań Utworów.</w:t>
      </w:r>
    </w:p>
    <w:p w14:paraId="4809CE34"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5.</w:t>
      </w:r>
      <w:r w:rsidRPr="006544CB">
        <w:rPr>
          <w:rFonts w:eastAsia="Times New Roman" w:cstheme="minorHAnsi"/>
          <w:sz w:val="24"/>
          <w:szCs w:val="24"/>
        </w:rPr>
        <w:tab/>
        <w:t>Wykonawca udziela Zamawiającemu zgodę na wykonywanie wszelkich praw zależnych do opracowań Utworów objętych przedmiotem Umowy wraz z upoważnieniem do udzielania dalszej zgody na wykonywanie tych praw.</w:t>
      </w:r>
    </w:p>
    <w:p w14:paraId="3B386A19"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6.</w:t>
      </w:r>
      <w:r w:rsidRPr="006544CB">
        <w:rPr>
          <w:rFonts w:eastAsia="Times New Roman" w:cstheme="minorHAnsi"/>
          <w:sz w:val="24"/>
          <w:szCs w:val="24"/>
        </w:rPr>
        <w:tab/>
        <w:t xml:space="preserve">Wykonawca upoważnia Zamawiającego do wykonywania przysługujących mu praw osobistych do Utworów objętych przedmiotem Umowy i ich opracowań, w tym sprawowania nadzoru autorskiego. </w:t>
      </w:r>
    </w:p>
    <w:p w14:paraId="7E4B0650"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7.</w:t>
      </w:r>
      <w:r w:rsidRPr="006544CB">
        <w:rPr>
          <w:rFonts w:eastAsia="Times New Roman" w:cstheme="minorHAnsi"/>
          <w:sz w:val="24"/>
          <w:szCs w:val="24"/>
        </w:rPr>
        <w:tab/>
        <w:t>Wykonawca wyraża zgodę, aby Zamawiający decydował o ewentualnym terminie przystąpienia do zwielokrotnienia oraz rozpowszechnienia Utworów objętych przedmiotem Umowy oraz aby Zamawiający ustalił w tym zakresie sposób prowadzenia dystrybucji, decydował o sposobie wydania, ilości wydań oraz wielkości nakładów w poszczególnych wydaniach tych Utworów.</w:t>
      </w:r>
    </w:p>
    <w:p w14:paraId="1F3E24F9"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8.</w:t>
      </w:r>
      <w:r w:rsidRPr="006544CB">
        <w:rPr>
          <w:rFonts w:eastAsia="Times New Roman" w:cstheme="minorHAnsi"/>
          <w:sz w:val="24"/>
          <w:szCs w:val="24"/>
        </w:rPr>
        <w:tab/>
        <w:t>Autorskie prawa majątkowe do Utworów objętych przedmiotem  Umowy zostają przeniesione na Zamawiającego na mocy Umowy z chwilą ich powstania (ustalenia Utworu). W razie wątpliwości Utwór uważa się za ustalony najpóźniej z chwilą jego wydania Zamawiającemu.</w:t>
      </w:r>
    </w:p>
    <w:p w14:paraId="2E1D2C51" w14:textId="7DB6AA31"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9.</w:t>
      </w:r>
      <w:r w:rsidRPr="006544CB">
        <w:rPr>
          <w:rFonts w:eastAsia="Times New Roman" w:cstheme="minorHAnsi"/>
          <w:sz w:val="24"/>
          <w:szCs w:val="24"/>
        </w:rPr>
        <w:tab/>
        <w:t>Wynagrodzenie za przeniesienie autorskich praw majątkowych do Utworu powstałego w ramach realizacji niniejszej Umowy i udzielanych Zamówień oraz  za korzystanie z tych Utworów na wszystkich polach eksploatacji wskazanych w ust. 3 oraz z</w:t>
      </w:r>
      <w:r w:rsidR="00E72E29">
        <w:rPr>
          <w:rFonts w:eastAsia="Times New Roman" w:cstheme="minorHAnsi"/>
          <w:sz w:val="24"/>
          <w:szCs w:val="24"/>
        </w:rPr>
        <w:t> </w:t>
      </w:r>
      <w:r w:rsidRPr="006544CB">
        <w:rPr>
          <w:rFonts w:eastAsia="Times New Roman" w:cstheme="minorHAnsi"/>
          <w:sz w:val="24"/>
          <w:szCs w:val="24"/>
        </w:rPr>
        <w:t>tytułu przeniesienia prawa własności egzemplarzy nośników, na których Utwory utrwalono, a także rozporządzanie i korzystanie z opracowań Utworu mieści się również w kwocie wynagrodzenia wskazanego w § 4 ust. 1  Umowy. W związku z powyższym Strony ustalają, iż</w:t>
      </w:r>
      <w:r w:rsidR="00E72E29">
        <w:rPr>
          <w:rFonts w:eastAsia="Times New Roman" w:cstheme="minorHAnsi"/>
          <w:sz w:val="24"/>
          <w:szCs w:val="24"/>
        </w:rPr>
        <w:t> </w:t>
      </w:r>
      <w:r w:rsidRPr="006544CB">
        <w:rPr>
          <w:rFonts w:eastAsia="Times New Roman" w:cstheme="minorHAnsi"/>
          <w:sz w:val="24"/>
          <w:szCs w:val="24"/>
        </w:rPr>
        <w:t>za przeniesienie powyższych praw oraz własności nośników nie przysługuje Wykonawcy dodatkowe wynagrodzenie.</w:t>
      </w:r>
    </w:p>
    <w:p w14:paraId="3039DA52"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10.</w:t>
      </w:r>
      <w:r w:rsidRPr="006544CB">
        <w:rPr>
          <w:rFonts w:eastAsia="Times New Roman" w:cstheme="minorHAnsi"/>
          <w:sz w:val="24"/>
          <w:szCs w:val="24"/>
        </w:rPr>
        <w:tab/>
        <w:t>Prawa nabyte niniejszą Umową są nieograniczone w czasie, w zakresie dopuszczonym ustawą, o której mowa w ust. 1.</w:t>
      </w:r>
    </w:p>
    <w:p w14:paraId="36794CCA"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11.</w:t>
      </w:r>
      <w:r w:rsidRPr="006544CB">
        <w:rPr>
          <w:rFonts w:eastAsia="Times New Roman" w:cstheme="minorHAnsi"/>
          <w:sz w:val="24"/>
          <w:szCs w:val="24"/>
        </w:rPr>
        <w:tab/>
        <w:t xml:space="preserve">Z chwilą wydania Utworu Zamawiającemu, Wykonawca przenosi na Zamawiającego własność egzemplarzy nośników, na których Utwór został utrwalony. Wynagrodzenie Wykonawcy z tytułu przeniesienia własności nośników, na których Utwór został utrwalony, mieści się w wynagrodzeniu, o którym mowa w § 4 ust. 1 Umowy. </w:t>
      </w:r>
    </w:p>
    <w:p w14:paraId="6683A26B"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12.</w:t>
      </w:r>
      <w:r w:rsidRPr="006544CB">
        <w:rPr>
          <w:rFonts w:eastAsia="Times New Roman" w:cstheme="minorHAnsi"/>
          <w:sz w:val="24"/>
          <w:szCs w:val="24"/>
        </w:rPr>
        <w:tab/>
        <w:t xml:space="preserve">Zamawiający będzie mógł wykonywać prawa przyznane mu na podstawie niniejszego paragrafu przy pomocy swoich pracowników lub innych osób działających na jego rzecz. </w:t>
      </w:r>
    </w:p>
    <w:p w14:paraId="62FAD62F"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t>13.</w:t>
      </w:r>
      <w:r w:rsidRPr="006544CB">
        <w:rPr>
          <w:rFonts w:eastAsia="Times New Roman" w:cstheme="minorHAnsi"/>
          <w:sz w:val="24"/>
          <w:szCs w:val="24"/>
        </w:rPr>
        <w:tab/>
        <w:t xml:space="preserve">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 </w:t>
      </w:r>
    </w:p>
    <w:p w14:paraId="4BF7B7D1" w14:textId="77777777" w:rsidR="006544CB" w:rsidRPr="006544CB" w:rsidRDefault="006544CB" w:rsidP="001942CD">
      <w:pPr>
        <w:widowControl w:val="0"/>
        <w:suppressAutoHyphens/>
        <w:overflowPunct w:val="0"/>
        <w:autoSpaceDE w:val="0"/>
        <w:autoSpaceDN w:val="0"/>
        <w:adjustRightInd w:val="0"/>
        <w:spacing w:after="0"/>
        <w:textAlignment w:val="baseline"/>
        <w:rPr>
          <w:rFonts w:eastAsia="Times New Roman" w:cstheme="minorHAnsi"/>
          <w:sz w:val="24"/>
          <w:szCs w:val="24"/>
        </w:rPr>
      </w:pPr>
      <w:r w:rsidRPr="006544CB">
        <w:rPr>
          <w:rFonts w:eastAsia="Times New Roman" w:cstheme="minorHAnsi"/>
          <w:sz w:val="24"/>
          <w:szCs w:val="24"/>
        </w:rPr>
        <w:lastRenderedPageBreak/>
        <w:t>14.</w:t>
      </w:r>
      <w:r w:rsidRPr="006544CB">
        <w:rPr>
          <w:rFonts w:eastAsia="Times New Roman" w:cstheme="minorHAnsi"/>
          <w:sz w:val="24"/>
          <w:szCs w:val="24"/>
        </w:rPr>
        <w:tab/>
        <w:t xml:space="preserve">Zamawiający oświadcza, że posiada tytuł prawny do posługiwania się oznaczeniem graficznym Dolnośląskiego Ośrodka Polityki Społecznej oraz że dysponuje on systemem identyfikacji wizualnej (logo) Dolnośląskiego Ośrodka Polityki Społecznej, która to informacja zostanie udostępniona Wykonawcy drogą mailową w celu wykorzystania wyłącznie na potrzeby realizacji przedmiotu zamówienia. </w:t>
      </w:r>
    </w:p>
    <w:p w14:paraId="53EE1C05" w14:textId="281549B5" w:rsidR="000E7AEC" w:rsidRPr="00513893" w:rsidRDefault="000E7AEC" w:rsidP="00573F75">
      <w:pPr>
        <w:autoSpaceDE w:val="0"/>
        <w:autoSpaceDN w:val="0"/>
        <w:adjustRightInd w:val="0"/>
        <w:spacing w:before="240" w:after="0"/>
        <w:jc w:val="center"/>
        <w:rPr>
          <w:rFonts w:cstheme="minorHAnsi"/>
          <w:b/>
          <w:bCs/>
          <w:sz w:val="24"/>
          <w:szCs w:val="24"/>
        </w:rPr>
      </w:pPr>
      <w:r w:rsidRPr="00513893">
        <w:rPr>
          <w:rFonts w:cstheme="minorHAnsi"/>
          <w:b/>
          <w:bCs/>
          <w:sz w:val="24"/>
          <w:szCs w:val="24"/>
        </w:rPr>
        <w:t xml:space="preserve">§ </w:t>
      </w:r>
      <w:r w:rsidR="00A7553D" w:rsidRPr="00513893">
        <w:rPr>
          <w:rFonts w:cstheme="minorHAnsi"/>
          <w:b/>
          <w:bCs/>
          <w:sz w:val="24"/>
          <w:szCs w:val="24"/>
        </w:rPr>
        <w:t>6</w:t>
      </w:r>
    </w:p>
    <w:p w14:paraId="1533F608" w14:textId="2D94CACE" w:rsidR="00C66862" w:rsidRPr="00855B57" w:rsidRDefault="00C66862" w:rsidP="001942CD">
      <w:pPr>
        <w:autoSpaceDE w:val="0"/>
        <w:autoSpaceDN w:val="0"/>
        <w:adjustRightInd w:val="0"/>
        <w:spacing w:after="0"/>
        <w:jc w:val="center"/>
        <w:rPr>
          <w:rFonts w:cstheme="minorHAnsi"/>
          <w:b/>
          <w:bCs/>
          <w:sz w:val="24"/>
          <w:szCs w:val="24"/>
        </w:rPr>
      </w:pPr>
      <w:r w:rsidRPr="00855B57">
        <w:rPr>
          <w:rFonts w:cstheme="minorHAnsi"/>
          <w:b/>
          <w:bCs/>
          <w:sz w:val="24"/>
          <w:szCs w:val="24"/>
        </w:rPr>
        <w:t>[Zmian</w:t>
      </w:r>
      <w:r w:rsidR="00651976" w:rsidRPr="00855B57">
        <w:rPr>
          <w:rFonts w:cstheme="minorHAnsi"/>
          <w:b/>
          <w:bCs/>
          <w:sz w:val="24"/>
          <w:szCs w:val="24"/>
        </w:rPr>
        <w:t>a</w:t>
      </w:r>
      <w:r w:rsidRPr="00855B57">
        <w:rPr>
          <w:rFonts w:cstheme="minorHAnsi"/>
          <w:b/>
          <w:bCs/>
          <w:sz w:val="24"/>
          <w:szCs w:val="24"/>
        </w:rPr>
        <w:t xml:space="preserve"> wynagrodzenia]</w:t>
      </w:r>
    </w:p>
    <w:p w14:paraId="390300D0" w14:textId="7E616DF2" w:rsidR="00317EA6" w:rsidRPr="00855B57" w:rsidRDefault="00317EA6" w:rsidP="00855B57">
      <w:pPr>
        <w:pStyle w:val="Akapitzlist"/>
        <w:widowControl w:val="0"/>
        <w:numPr>
          <w:ilvl w:val="1"/>
          <w:numId w:val="46"/>
        </w:numPr>
        <w:tabs>
          <w:tab w:val="clear" w:pos="1440"/>
          <w:tab w:val="num" w:pos="0"/>
        </w:tabs>
        <w:suppressAutoHyphens/>
        <w:overflowPunct w:val="0"/>
        <w:autoSpaceDE w:val="0"/>
        <w:autoSpaceDN w:val="0"/>
        <w:adjustRightInd w:val="0"/>
        <w:spacing w:after="0"/>
        <w:ind w:left="0" w:firstLine="0"/>
        <w:textAlignment w:val="baseline"/>
        <w:rPr>
          <w:rFonts w:eastAsia="Calibri" w:cstheme="minorHAnsi"/>
          <w:b/>
          <w:sz w:val="24"/>
          <w:szCs w:val="24"/>
        </w:rPr>
      </w:pPr>
      <w:r w:rsidRPr="00855B57">
        <w:rPr>
          <w:rFonts w:eastAsia="Times New Roman" w:cstheme="minorHAnsi"/>
          <w:sz w:val="24"/>
          <w:szCs w:val="24"/>
        </w:rPr>
        <w:t>Zamawiający</w:t>
      </w:r>
      <w:r w:rsidRPr="00855B57">
        <w:rPr>
          <w:rFonts w:eastAsia="Calibri" w:cstheme="minorHAnsi"/>
          <w:color w:val="000000"/>
          <w:sz w:val="24"/>
          <w:szCs w:val="24"/>
          <w:lang w:eastAsia="pl-PL"/>
        </w:rPr>
        <w:t xml:space="preserve"> przewiduje możliwość zmiany wysokości wynagrodzenia określonego w § 4. ust. 1 niniejszej umowy w następujących przypadkach:</w:t>
      </w:r>
    </w:p>
    <w:p w14:paraId="4342F2D2" w14:textId="40185CAA" w:rsidR="00317EA6" w:rsidRPr="00513893" w:rsidRDefault="00317EA6" w:rsidP="001942CD">
      <w:pPr>
        <w:autoSpaceDE w:val="0"/>
        <w:autoSpaceDN w:val="0"/>
        <w:adjustRightInd w:val="0"/>
        <w:spacing w:after="0"/>
        <w:rPr>
          <w:rFonts w:eastAsia="Calibri" w:cstheme="minorHAnsi"/>
          <w:sz w:val="24"/>
          <w:szCs w:val="24"/>
          <w:lang w:eastAsia="pl-PL"/>
        </w:rPr>
      </w:pPr>
      <w:r w:rsidRPr="00513893">
        <w:rPr>
          <w:rFonts w:eastAsia="Calibri" w:cstheme="minorHAnsi"/>
          <w:sz w:val="24"/>
          <w:szCs w:val="24"/>
          <w:lang w:eastAsia="pl-PL"/>
        </w:rPr>
        <w:t>1) w przypadku zmiany wysokości minimalnego wynagrodzenia za pracę albo wysokości minimalnej stawki godzinowej, ustalonych na podstawie ustawy z dnia 10 października 2002r. o minimalnym wynagrodzeniu za pracę,</w:t>
      </w:r>
    </w:p>
    <w:p w14:paraId="7A6A3229" w14:textId="03DC4D9C" w:rsidR="00317EA6" w:rsidRPr="00513893" w:rsidRDefault="00317EA6" w:rsidP="001942CD">
      <w:pPr>
        <w:autoSpaceDE w:val="0"/>
        <w:autoSpaceDN w:val="0"/>
        <w:adjustRightInd w:val="0"/>
        <w:spacing w:after="0"/>
        <w:rPr>
          <w:rFonts w:eastAsia="Calibri" w:cstheme="minorHAnsi"/>
          <w:sz w:val="24"/>
          <w:szCs w:val="24"/>
          <w:lang w:eastAsia="pl-PL"/>
        </w:rPr>
      </w:pPr>
      <w:r w:rsidRPr="00513893">
        <w:rPr>
          <w:rFonts w:eastAsia="Calibri" w:cstheme="minorHAnsi"/>
          <w:sz w:val="24"/>
          <w:szCs w:val="24"/>
          <w:lang w:eastAsia="pl-PL"/>
        </w:rPr>
        <w:t>2) w przypadku zmiany zasad podlegania ubezpieczeniom społecznym lub ubezpieczeniu zdrowotnemu lub wysokości stawki składki na ubezpieczenia społeczne lub ubezpieczenie zdrowotne,</w:t>
      </w:r>
    </w:p>
    <w:p w14:paraId="5DA571F6" w14:textId="5C6BF894" w:rsidR="002F3BE9" w:rsidRDefault="00317EA6" w:rsidP="002F3BE9">
      <w:pPr>
        <w:autoSpaceDE w:val="0"/>
        <w:autoSpaceDN w:val="0"/>
        <w:adjustRightInd w:val="0"/>
        <w:spacing w:after="0"/>
        <w:rPr>
          <w:rFonts w:eastAsia="Calibri" w:cstheme="minorHAnsi"/>
          <w:sz w:val="24"/>
          <w:szCs w:val="24"/>
          <w:lang w:eastAsia="pl-PL"/>
        </w:rPr>
      </w:pPr>
      <w:r w:rsidRPr="00513893">
        <w:rPr>
          <w:rFonts w:eastAsia="Calibri" w:cstheme="minorHAnsi"/>
          <w:sz w:val="24"/>
          <w:szCs w:val="24"/>
          <w:lang w:eastAsia="pl-PL"/>
        </w:rPr>
        <w:t>3) w przypadku zmiany zasad gromadzenia i wysokości wpłat do pracowniczych planów kapitałowych, o których mowa w ustawie z dnia 4 października 2018 r. o pracowniczych planach kapitałowych,– jeżeli zmiany określone w pkt 1-3 będą miały wpływ na koszty wykonania umowy przez Wykonawcę</w:t>
      </w:r>
    </w:p>
    <w:p w14:paraId="093AF49B" w14:textId="716C1FA3" w:rsidR="002F3BE9" w:rsidRPr="00E44617" w:rsidRDefault="002F3BE9" w:rsidP="00E44617">
      <w:pPr>
        <w:autoSpaceDE w:val="0"/>
        <w:autoSpaceDN w:val="0"/>
        <w:adjustRightInd w:val="0"/>
        <w:spacing w:after="0"/>
        <w:rPr>
          <w:rFonts w:eastAsia="Calibri" w:cstheme="minorHAnsi"/>
          <w:sz w:val="24"/>
          <w:szCs w:val="24"/>
          <w:lang w:eastAsia="pl-PL"/>
        </w:rPr>
      </w:pPr>
      <w:r w:rsidRPr="0073301D">
        <w:rPr>
          <w:rFonts w:ascii="Calibri" w:eastAsia="Times New Roman" w:hAnsi="Calibri" w:cs="Calibri"/>
          <w:color w:val="000000"/>
          <w:sz w:val="24"/>
          <w:szCs w:val="24"/>
          <w:lang w:eastAsia="pl-PL"/>
        </w:rPr>
        <w:t xml:space="preserve">zmiany przepisów prawa w zakresie dotyczącym stawki podatku VAT – zakres zmiany: </w:t>
      </w:r>
      <w:r w:rsidRPr="00E44617">
        <w:rPr>
          <w:rFonts w:eastAsia="Calibri" w:cstheme="minorHAnsi"/>
          <w:sz w:val="24"/>
          <w:szCs w:val="24"/>
          <w:lang w:eastAsia="pl-PL"/>
        </w:rPr>
        <w:t>w przypadku zmiany stawki podatku VAT wynagrodzenie netto Wykonawcy określone w</w:t>
      </w:r>
      <w:r w:rsidR="00C75ABA" w:rsidRPr="00E44617">
        <w:rPr>
          <w:rFonts w:eastAsia="Calibri" w:cstheme="minorHAnsi"/>
          <w:sz w:val="24"/>
          <w:szCs w:val="24"/>
          <w:lang w:eastAsia="pl-PL"/>
        </w:rPr>
        <w:t> </w:t>
      </w:r>
      <w:r w:rsidRPr="00E44617">
        <w:rPr>
          <w:rFonts w:eastAsia="Calibri" w:cstheme="minorHAnsi"/>
          <w:sz w:val="24"/>
          <w:szCs w:val="24"/>
          <w:lang w:eastAsia="pl-PL"/>
        </w:rPr>
        <w:t>§</w:t>
      </w:r>
      <w:r w:rsidR="00C75ABA" w:rsidRPr="00E44617">
        <w:rPr>
          <w:rFonts w:eastAsia="Calibri" w:cstheme="minorHAnsi"/>
          <w:sz w:val="24"/>
          <w:szCs w:val="24"/>
          <w:lang w:eastAsia="pl-PL"/>
        </w:rPr>
        <w:t> </w:t>
      </w:r>
      <w:r w:rsidRPr="00E44617">
        <w:rPr>
          <w:rFonts w:eastAsia="Calibri" w:cstheme="minorHAnsi"/>
          <w:sz w:val="24"/>
          <w:szCs w:val="24"/>
          <w:lang w:eastAsia="pl-PL"/>
        </w:rPr>
        <w:t>4</w:t>
      </w:r>
      <w:r w:rsidR="00C75ABA" w:rsidRPr="00E44617">
        <w:rPr>
          <w:rFonts w:eastAsia="Calibri" w:cstheme="minorHAnsi"/>
          <w:sz w:val="24"/>
          <w:szCs w:val="24"/>
          <w:lang w:eastAsia="pl-PL"/>
        </w:rPr>
        <w:t> </w:t>
      </w:r>
      <w:r w:rsidRPr="00E44617">
        <w:rPr>
          <w:rFonts w:eastAsia="Calibri" w:cstheme="minorHAnsi"/>
          <w:sz w:val="24"/>
          <w:szCs w:val="24"/>
          <w:lang w:eastAsia="pl-PL"/>
        </w:rPr>
        <w:t>ust. 1 pozostanie bez zmian, ulegnie zmianie wartość wynagrodzenia brutto.</w:t>
      </w:r>
    </w:p>
    <w:p w14:paraId="1DCA6526" w14:textId="1D2BB2CA" w:rsidR="00317EA6" w:rsidRPr="00855B57" w:rsidRDefault="00317EA6" w:rsidP="00855B57">
      <w:pPr>
        <w:pStyle w:val="Akapitzlist"/>
        <w:widowControl w:val="0"/>
        <w:numPr>
          <w:ilvl w:val="1"/>
          <w:numId w:val="46"/>
        </w:numPr>
        <w:tabs>
          <w:tab w:val="clear" w:pos="1440"/>
          <w:tab w:val="num" w:pos="0"/>
        </w:tabs>
        <w:suppressAutoHyphens/>
        <w:overflowPunct w:val="0"/>
        <w:autoSpaceDE w:val="0"/>
        <w:autoSpaceDN w:val="0"/>
        <w:adjustRightInd w:val="0"/>
        <w:spacing w:after="0"/>
        <w:ind w:left="0" w:firstLine="0"/>
        <w:textAlignment w:val="baseline"/>
        <w:rPr>
          <w:rFonts w:eastAsia="Calibri" w:cstheme="minorHAnsi"/>
          <w:sz w:val="24"/>
          <w:szCs w:val="24"/>
          <w:lang w:eastAsia="pl-PL"/>
        </w:rPr>
      </w:pPr>
      <w:r w:rsidRPr="00513893">
        <w:rPr>
          <w:rFonts w:eastAsia="Calibri" w:cstheme="minorHAnsi"/>
          <w:sz w:val="24"/>
          <w:szCs w:val="24"/>
          <w:lang w:eastAsia="pl-PL"/>
        </w:rPr>
        <w:t>W sytuacji wystąpienia okoliczności wskazanych w ust. 1 pkt. 1-</w:t>
      </w:r>
      <w:r w:rsidR="002F3BE9">
        <w:rPr>
          <w:rFonts w:eastAsia="Calibri" w:cstheme="minorHAnsi"/>
          <w:sz w:val="24"/>
          <w:szCs w:val="24"/>
          <w:lang w:eastAsia="pl-PL"/>
        </w:rPr>
        <w:t>4</w:t>
      </w:r>
      <w:r w:rsidR="00E44617">
        <w:rPr>
          <w:rFonts w:eastAsia="Calibri" w:cstheme="minorHAnsi"/>
          <w:sz w:val="24"/>
          <w:szCs w:val="24"/>
          <w:lang w:eastAsia="pl-PL"/>
        </w:rPr>
        <w:t xml:space="preserve"> </w:t>
      </w:r>
      <w:r w:rsidRPr="00513893">
        <w:rPr>
          <w:rFonts w:eastAsia="Calibri" w:cstheme="minorHAnsi"/>
          <w:sz w:val="24"/>
          <w:szCs w:val="24"/>
          <w:lang w:eastAsia="pl-PL"/>
        </w:rPr>
        <w:t xml:space="preserve">Strony są </w:t>
      </w:r>
      <w:r w:rsidRPr="00855B57">
        <w:rPr>
          <w:rFonts w:eastAsia="Calibri" w:cstheme="minorHAnsi"/>
          <w:sz w:val="24"/>
          <w:szCs w:val="24"/>
          <w:lang w:eastAsia="pl-PL"/>
        </w:rPr>
        <w:t>uprawnione do złożenia pisemnego wniosku o zmianę niniejszej umowy w zakresie płatności wynikających z</w:t>
      </w:r>
      <w:r w:rsidR="00651976" w:rsidRPr="00855B57">
        <w:rPr>
          <w:rFonts w:eastAsia="Calibri" w:cstheme="minorHAnsi"/>
          <w:sz w:val="24"/>
          <w:szCs w:val="24"/>
          <w:lang w:eastAsia="pl-PL"/>
        </w:rPr>
        <w:t> </w:t>
      </w:r>
      <w:r w:rsidRPr="00855B57">
        <w:rPr>
          <w:rFonts w:eastAsia="Calibri" w:cstheme="minorHAnsi"/>
          <w:sz w:val="24"/>
          <w:szCs w:val="24"/>
          <w:lang w:eastAsia="pl-PL"/>
        </w:rPr>
        <w:t>faktur wystawionych po wejściu w życie przepisów o których mowa w ust. 1</w:t>
      </w:r>
      <w:r w:rsidR="00C75ABA" w:rsidRPr="00855B57">
        <w:rPr>
          <w:rFonts w:eastAsia="Calibri" w:cstheme="minorHAnsi"/>
          <w:sz w:val="24"/>
          <w:szCs w:val="24"/>
          <w:lang w:eastAsia="pl-PL"/>
        </w:rPr>
        <w:t> </w:t>
      </w:r>
      <w:r w:rsidRPr="00855B57">
        <w:rPr>
          <w:rFonts w:eastAsia="Calibri" w:cstheme="minorHAnsi"/>
          <w:sz w:val="24"/>
          <w:szCs w:val="24"/>
          <w:lang w:eastAsia="pl-PL"/>
        </w:rPr>
        <w:t>pkt 1-3 mogących mieć wpływ na koszty wykonania umowy przez Wykonawcę. Wniosek powinien zawierać wyczerpujące uzasadnienie faktyczne i wskazanie podstaw prawnych oraz dokładne wyliczenie kwoty wynagrodzenia należnego Wykonawcy po zmianie niniejszej umowy.</w:t>
      </w:r>
    </w:p>
    <w:p w14:paraId="78973273" w14:textId="022FD0DD" w:rsidR="00317EA6" w:rsidRPr="00855B57" w:rsidRDefault="00317EA6" w:rsidP="00855B57">
      <w:pPr>
        <w:pStyle w:val="Akapitzlist"/>
        <w:widowControl w:val="0"/>
        <w:numPr>
          <w:ilvl w:val="1"/>
          <w:numId w:val="46"/>
        </w:numPr>
        <w:tabs>
          <w:tab w:val="clear" w:pos="1440"/>
          <w:tab w:val="num" w:pos="0"/>
        </w:tabs>
        <w:suppressAutoHyphens/>
        <w:overflowPunct w:val="0"/>
        <w:autoSpaceDE w:val="0"/>
        <w:autoSpaceDN w:val="0"/>
        <w:adjustRightInd w:val="0"/>
        <w:spacing w:after="0"/>
        <w:ind w:left="0" w:firstLine="0"/>
        <w:textAlignment w:val="baseline"/>
        <w:rPr>
          <w:rFonts w:eastAsia="Calibri" w:cstheme="minorHAnsi"/>
          <w:sz w:val="24"/>
          <w:szCs w:val="24"/>
          <w:lang w:eastAsia="pl-PL"/>
        </w:rPr>
      </w:pPr>
      <w:r w:rsidRPr="00855B57">
        <w:rPr>
          <w:rFonts w:eastAsia="Calibri" w:cstheme="minorHAnsi"/>
          <w:sz w:val="24"/>
          <w:szCs w:val="24"/>
          <w:lang w:eastAsia="pl-PL"/>
        </w:rPr>
        <w:t>W przypadku złożenia wniosku, Wykonawca zobowiązany jest do przedłożenia szczegółowych kalkulacji dotyczących wyliczenia kwoty zmiany wynagrodzenia określonego w § 4. ust. 1 w</w:t>
      </w:r>
      <w:r w:rsidR="00651976" w:rsidRPr="00855B57">
        <w:rPr>
          <w:rFonts w:eastAsia="Calibri" w:cstheme="minorHAnsi"/>
          <w:sz w:val="24"/>
          <w:szCs w:val="24"/>
          <w:lang w:eastAsia="pl-PL"/>
        </w:rPr>
        <w:t> </w:t>
      </w:r>
      <w:r w:rsidRPr="00855B57">
        <w:rPr>
          <w:rFonts w:eastAsia="Calibri" w:cstheme="minorHAnsi"/>
          <w:sz w:val="24"/>
          <w:szCs w:val="24"/>
          <w:lang w:eastAsia="pl-PL"/>
        </w:rPr>
        <w:t>ciągu 14 dni od dnia otrzymania wniosku.</w:t>
      </w:r>
    </w:p>
    <w:p w14:paraId="5B776933" w14:textId="780F88B4" w:rsidR="00317EA6" w:rsidRPr="00855B57" w:rsidRDefault="00317EA6" w:rsidP="00855B57">
      <w:pPr>
        <w:pStyle w:val="Akapitzlist"/>
        <w:widowControl w:val="0"/>
        <w:numPr>
          <w:ilvl w:val="1"/>
          <w:numId w:val="46"/>
        </w:numPr>
        <w:tabs>
          <w:tab w:val="clear" w:pos="1440"/>
          <w:tab w:val="num" w:pos="0"/>
        </w:tabs>
        <w:suppressAutoHyphens/>
        <w:overflowPunct w:val="0"/>
        <w:autoSpaceDE w:val="0"/>
        <w:autoSpaceDN w:val="0"/>
        <w:adjustRightInd w:val="0"/>
        <w:spacing w:after="0"/>
        <w:ind w:left="0" w:firstLine="0"/>
        <w:textAlignment w:val="baseline"/>
        <w:rPr>
          <w:rFonts w:eastAsia="Calibri" w:cstheme="minorHAnsi"/>
          <w:sz w:val="24"/>
          <w:szCs w:val="24"/>
          <w:lang w:eastAsia="pl-PL"/>
        </w:rPr>
      </w:pPr>
      <w:r w:rsidRPr="00855B57">
        <w:rPr>
          <w:rFonts w:eastAsia="Calibri" w:cstheme="minorHAnsi"/>
          <w:sz w:val="24"/>
          <w:szCs w:val="24"/>
          <w:lang w:eastAsia="pl-PL"/>
        </w:rPr>
        <w:t>Zmiana niniejszej umowy w zakresie zmiany wynagrodzenia z przyczyn określonych w ust. 1</w:t>
      </w:r>
      <w:r w:rsidR="00325241" w:rsidRPr="00855B57">
        <w:rPr>
          <w:rFonts w:eastAsia="Calibri" w:cstheme="minorHAnsi"/>
          <w:sz w:val="24"/>
          <w:szCs w:val="24"/>
          <w:lang w:eastAsia="pl-PL"/>
        </w:rPr>
        <w:t> </w:t>
      </w:r>
      <w:r w:rsidRPr="00855B57">
        <w:rPr>
          <w:rFonts w:eastAsia="Calibri" w:cstheme="minorHAnsi"/>
          <w:sz w:val="24"/>
          <w:szCs w:val="24"/>
          <w:lang w:eastAsia="pl-PL"/>
        </w:rPr>
        <w:t>pkt 1-3 obejmować będzie wyłącznie płatności za prace/usługi, których w dniu zmiany jeszcze nie wykonano.</w:t>
      </w:r>
    </w:p>
    <w:p w14:paraId="0F0BBA73" w14:textId="3262EF99" w:rsidR="00317EA6" w:rsidRPr="00513893" w:rsidRDefault="00317EA6" w:rsidP="00855B57">
      <w:pPr>
        <w:pStyle w:val="Akapitzlist"/>
        <w:widowControl w:val="0"/>
        <w:numPr>
          <w:ilvl w:val="1"/>
          <w:numId w:val="46"/>
        </w:numPr>
        <w:tabs>
          <w:tab w:val="clear" w:pos="1440"/>
          <w:tab w:val="num" w:pos="0"/>
        </w:tabs>
        <w:suppressAutoHyphens/>
        <w:overflowPunct w:val="0"/>
        <w:autoSpaceDE w:val="0"/>
        <w:autoSpaceDN w:val="0"/>
        <w:adjustRightInd w:val="0"/>
        <w:spacing w:after="0"/>
        <w:ind w:left="0" w:firstLine="0"/>
        <w:textAlignment w:val="baseline"/>
        <w:rPr>
          <w:rFonts w:eastAsia="Calibri" w:cstheme="minorHAnsi"/>
          <w:sz w:val="24"/>
          <w:szCs w:val="24"/>
          <w:lang w:eastAsia="pl-PL"/>
        </w:rPr>
      </w:pPr>
      <w:r w:rsidRPr="00513893">
        <w:rPr>
          <w:rFonts w:eastAsia="Calibri" w:cstheme="minorHAnsi"/>
          <w:sz w:val="24"/>
          <w:szCs w:val="24"/>
          <w:lang w:eastAsia="pl-PL"/>
        </w:rPr>
        <w:t>Obowiązek wykazania wpływu zmian, o których mowa w ust. 1 na zmianę wynagrodzenia, o</w:t>
      </w:r>
      <w:r w:rsidR="00651976" w:rsidRPr="00513893">
        <w:rPr>
          <w:rFonts w:eastAsia="Calibri" w:cstheme="minorHAnsi"/>
          <w:sz w:val="24"/>
          <w:szCs w:val="24"/>
          <w:lang w:eastAsia="pl-PL"/>
        </w:rPr>
        <w:t> </w:t>
      </w:r>
      <w:r w:rsidRPr="00513893">
        <w:rPr>
          <w:rFonts w:eastAsia="Calibri" w:cstheme="minorHAnsi"/>
          <w:sz w:val="24"/>
          <w:szCs w:val="24"/>
          <w:lang w:eastAsia="pl-PL"/>
        </w:rPr>
        <w:t xml:space="preserve">którym mowa w § 4 ust. 1 niniejszej umowy należy do Wykonawcy pod </w:t>
      </w:r>
      <w:r w:rsidRPr="00513893">
        <w:rPr>
          <w:rFonts w:eastAsia="Calibri" w:cstheme="minorHAnsi"/>
          <w:sz w:val="24"/>
          <w:szCs w:val="24"/>
          <w:lang w:eastAsia="pl-PL"/>
        </w:rPr>
        <w:lastRenderedPageBreak/>
        <w:t>rygorem odmowy dokonania zmiany umowy przez Zamawiającego.</w:t>
      </w:r>
    </w:p>
    <w:p w14:paraId="236D9E01" w14:textId="72616994" w:rsidR="00317EA6" w:rsidRPr="00513893" w:rsidRDefault="00317EA6" w:rsidP="00855B57">
      <w:pPr>
        <w:pStyle w:val="Akapitzlist"/>
        <w:widowControl w:val="0"/>
        <w:numPr>
          <w:ilvl w:val="1"/>
          <w:numId w:val="46"/>
        </w:numPr>
        <w:tabs>
          <w:tab w:val="clear" w:pos="1440"/>
          <w:tab w:val="num" w:pos="0"/>
        </w:tabs>
        <w:suppressAutoHyphens/>
        <w:overflowPunct w:val="0"/>
        <w:autoSpaceDE w:val="0"/>
        <w:autoSpaceDN w:val="0"/>
        <w:adjustRightInd w:val="0"/>
        <w:spacing w:after="0"/>
        <w:ind w:left="0" w:firstLine="0"/>
        <w:textAlignment w:val="baseline"/>
        <w:rPr>
          <w:rFonts w:eastAsia="Calibri" w:cstheme="minorHAnsi"/>
          <w:color w:val="000000"/>
          <w:sz w:val="24"/>
          <w:szCs w:val="24"/>
          <w:lang w:eastAsia="pl-PL"/>
        </w:rPr>
      </w:pPr>
      <w:r w:rsidRPr="00513893">
        <w:rPr>
          <w:rFonts w:eastAsia="Calibri" w:cstheme="minorHAnsi"/>
          <w:sz w:val="24"/>
          <w:szCs w:val="24"/>
          <w:lang w:eastAsia="pl-PL"/>
        </w:rPr>
        <w:t>Zamawiający oceni wniosek złożony przez Wykonawcę wraz uzasadnieniem i podejmie decyzję o ewentualnej</w:t>
      </w:r>
      <w:r w:rsidR="00651976" w:rsidRPr="00513893">
        <w:rPr>
          <w:rFonts w:eastAsia="Calibri" w:cstheme="minorHAnsi"/>
          <w:sz w:val="24"/>
          <w:szCs w:val="24"/>
          <w:lang w:eastAsia="pl-PL"/>
        </w:rPr>
        <w:t xml:space="preserve"> </w:t>
      </w:r>
      <w:r w:rsidRPr="00513893">
        <w:rPr>
          <w:rFonts w:eastAsia="Calibri" w:cstheme="minorHAnsi"/>
          <w:sz w:val="24"/>
          <w:szCs w:val="24"/>
          <w:lang w:eastAsia="pl-PL"/>
        </w:rPr>
        <w:t>zmianie wysokości wynagrodzenia lub odmówi wprowadzania zmiany przedstawiając swoje stanowisko</w:t>
      </w:r>
      <w:r w:rsidRPr="00513893">
        <w:rPr>
          <w:rFonts w:eastAsia="Calibri" w:cstheme="minorHAnsi"/>
          <w:color w:val="000000"/>
          <w:sz w:val="24"/>
          <w:szCs w:val="24"/>
          <w:lang w:eastAsia="pl-PL"/>
        </w:rPr>
        <w:t>.</w:t>
      </w:r>
    </w:p>
    <w:p w14:paraId="3F535AE3" w14:textId="78F006C4" w:rsidR="00317EA6" w:rsidRPr="00513893" w:rsidRDefault="00317EA6" w:rsidP="00855B57">
      <w:pPr>
        <w:pStyle w:val="Akapitzlist"/>
        <w:widowControl w:val="0"/>
        <w:numPr>
          <w:ilvl w:val="1"/>
          <w:numId w:val="46"/>
        </w:numPr>
        <w:tabs>
          <w:tab w:val="clear" w:pos="1440"/>
          <w:tab w:val="num" w:pos="0"/>
        </w:tabs>
        <w:suppressAutoHyphens/>
        <w:overflowPunct w:val="0"/>
        <w:autoSpaceDE w:val="0"/>
        <w:autoSpaceDN w:val="0"/>
        <w:adjustRightInd w:val="0"/>
        <w:spacing w:after="0"/>
        <w:ind w:left="0" w:firstLine="0"/>
        <w:textAlignment w:val="baseline"/>
        <w:rPr>
          <w:rFonts w:eastAsia="Calibri" w:cstheme="minorHAnsi"/>
          <w:color w:val="000000"/>
          <w:sz w:val="24"/>
          <w:szCs w:val="24"/>
          <w:lang w:eastAsia="pl-PL"/>
        </w:rPr>
      </w:pPr>
      <w:r w:rsidRPr="00855B57">
        <w:rPr>
          <w:rFonts w:eastAsia="Calibri" w:cstheme="minorHAnsi"/>
          <w:sz w:val="24"/>
          <w:szCs w:val="24"/>
          <w:lang w:eastAsia="pl-PL"/>
        </w:rPr>
        <w:t>Zamawiający</w:t>
      </w:r>
      <w:r w:rsidRPr="00513893">
        <w:rPr>
          <w:rFonts w:eastAsia="Calibri" w:cstheme="minorHAnsi"/>
          <w:color w:val="000000"/>
          <w:sz w:val="24"/>
          <w:szCs w:val="24"/>
          <w:lang w:eastAsia="pl-PL"/>
        </w:rPr>
        <w:t xml:space="preserve"> dopuszcza możliwość zmiany wysokości wynagrodzenia Wykonawcy, o</w:t>
      </w:r>
      <w:r w:rsidR="00E72E29">
        <w:rPr>
          <w:rFonts w:eastAsia="Calibri" w:cstheme="minorHAnsi"/>
          <w:color w:val="000000"/>
          <w:sz w:val="24"/>
          <w:szCs w:val="24"/>
          <w:lang w:eastAsia="pl-PL"/>
        </w:rPr>
        <w:t> </w:t>
      </w:r>
      <w:r w:rsidRPr="00513893">
        <w:rPr>
          <w:rFonts w:eastAsia="Calibri" w:cstheme="minorHAnsi"/>
          <w:color w:val="000000"/>
          <w:sz w:val="24"/>
          <w:szCs w:val="24"/>
          <w:lang w:eastAsia="pl-PL"/>
        </w:rPr>
        <w:t>którym mowa w ust. 1, w przypadku zmiany ceny materiałów lub kosztów związanych z</w:t>
      </w:r>
      <w:r w:rsidR="00BE459E">
        <w:rPr>
          <w:rFonts w:eastAsia="Calibri" w:cstheme="minorHAnsi"/>
          <w:color w:val="000000"/>
          <w:sz w:val="24"/>
          <w:szCs w:val="24"/>
          <w:lang w:eastAsia="pl-PL"/>
        </w:rPr>
        <w:t> </w:t>
      </w:r>
      <w:r w:rsidRPr="00513893">
        <w:rPr>
          <w:rFonts w:eastAsia="Calibri" w:cstheme="minorHAnsi"/>
          <w:color w:val="000000"/>
          <w:sz w:val="24"/>
          <w:szCs w:val="24"/>
          <w:lang w:eastAsia="pl-PL"/>
        </w:rPr>
        <w:t>realizacją umowy, według następujących zasad:</w:t>
      </w:r>
    </w:p>
    <w:p w14:paraId="7BD29E16" w14:textId="517FD544" w:rsidR="00317EA6" w:rsidRPr="00513893" w:rsidRDefault="00317EA6" w:rsidP="001942CD">
      <w:pPr>
        <w:autoSpaceDE w:val="0"/>
        <w:autoSpaceDN w:val="0"/>
        <w:adjustRightInd w:val="0"/>
        <w:spacing w:after="0"/>
        <w:rPr>
          <w:rFonts w:eastAsia="Calibri" w:cstheme="minorHAnsi"/>
          <w:color w:val="000000"/>
          <w:sz w:val="24"/>
          <w:szCs w:val="24"/>
          <w:lang w:eastAsia="pl-PL"/>
        </w:rPr>
      </w:pPr>
      <w:r w:rsidRPr="00513893">
        <w:rPr>
          <w:rFonts w:eastAsia="Calibri" w:cstheme="minorHAnsi"/>
          <w:color w:val="000000"/>
          <w:sz w:val="24"/>
          <w:szCs w:val="24"/>
          <w:lang w:eastAsia="pl-PL"/>
        </w:rPr>
        <w:t>1) zmiana cen materiałów lub kosztów związanych z realizacją umowy będzie ustalana w</w:t>
      </w:r>
      <w:r w:rsidR="00325241" w:rsidRPr="00513893">
        <w:rPr>
          <w:rFonts w:eastAsia="Calibri" w:cstheme="minorHAnsi"/>
          <w:color w:val="000000"/>
          <w:sz w:val="24"/>
          <w:szCs w:val="24"/>
          <w:lang w:eastAsia="pl-PL"/>
        </w:rPr>
        <w:t> </w:t>
      </w:r>
      <w:r w:rsidRPr="00513893">
        <w:rPr>
          <w:rFonts w:eastAsia="Calibri" w:cstheme="minorHAnsi"/>
          <w:color w:val="000000"/>
          <w:sz w:val="24"/>
          <w:szCs w:val="24"/>
          <w:lang w:eastAsia="pl-PL"/>
        </w:rPr>
        <w:t>oparciu o kwartalny wskaźnik cen towarów i usług konsumpcyjnych ogółem, ogłaszany w</w:t>
      </w:r>
      <w:r w:rsidR="00325241" w:rsidRPr="00513893">
        <w:rPr>
          <w:rFonts w:eastAsia="Calibri" w:cstheme="minorHAnsi"/>
          <w:color w:val="000000"/>
          <w:sz w:val="24"/>
          <w:szCs w:val="24"/>
          <w:lang w:eastAsia="pl-PL"/>
        </w:rPr>
        <w:t> </w:t>
      </w:r>
      <w:r w:rsidRPr="00513893">
        <w:rPr>
          <w:rFonts w:eastAsia="Calibri" w:cstheme="minorHAnsi"/>
          <w:color w:val="000000"/>
          <w:sz w:val="24"/>
          <w:szCs w:val="24"/>
          <w:lang w:eastAsia="pl-PL"/>
        </w:rPr>
        <w:t>komunikacie Prezesa Głównego Urzędu Statystycznego;</w:t>
      </w:r>
    </w:p>
    <w:p w14:paraId="5A07BA36" w14:textId="759E1336" w:rsidR="00317EA6" w:rsidRPr="00513893" w:rsidRDefault="00317EA6" w:rsidP="001942CD">
      <w:pPr>
        <w:autoSpaceDE w:val="0"/>
        <w:autoSpaceDN w:val="0"/>
        <w:adjustRightInd w:val="0"/>
        <w:spacing w:after="0"/>
        <w:rPr>
          <w:rFonts w:eastAsia="Calibri" w:cstheme="minorHAnsi"/>
          <w:color w:val="000000"/>
          <w:sz w:val="24"/>
          <w:szCs w:val="24"/>
          <w:lang w:eastAsia="pl-PL"/>
        </w:rPr>
      </w:pPr>
      <w:r w:rsidRPr="00513893">
        <w:rPr>
          <w:rFonts w:eastAsia="Calibri" w:cstheme="minorHAnsi"/>
          <w:color w:val="000000"/>
          <w:sz w:val="24"/>
          <w:szCs w:val="24"/>
          <w:lang w:eastAsia="pl-PL"/>
        </w:rPr>
        <w:t>2) zmiana może nastąpić, jeżeli kwartalny wskaźnik cen towarów i usług konsumpcyjnych ogółem ulegnie zmianie (tj. wzrośnie lub obniży się) o co najmniej 5% w stosunku do kwartalnego wskaźnika cen towarów i usług konsumpcyjnych ogółem na dzień zawarcia umowy;</w:t>
      </w:r>
    </w:p>
    <w:p w14:paraId="757F8C25" w14:textId="0D2A4A1D" w:rsidR="00317EA6" w:rsidRPr="00513893" w:rsidRDefault="00317EA6" w:rsidP="001942CD">
      <w:pPr>
        <w:autoSpaceDE w:val="0"/>
        <w:autoSpaceDN w:val="0"/>
        <w:adjustRightInd w:val="0"/>
        <w:spacing w:after="0"/>
        <w:rPr>
          <w:rFonts w:eastAsia="Calibri" w:cstheme="minorHAnsi"/>
          <w:color w:val="000000"/>
          <w:sz w:val="24"/>
          <w:szCs w:val="24"/>
          <w:lang w:eastAsia="pl-PL"/>
        </w:rPr>
      </w:pPr>
      <w:r w:rsidRPr="00513893">
        <w:rPr>
          <w:rFonts w:eastAsia="Calibri" w:cstheme="minorHAnsi"/>
          <w:color w:val="000000"/>
          <w:sz w:val="24"/>
          <w:szCs w:val="24"/>
          <w:lang w:eastAsia="pl-PL"/>
        </w:rPr>
        <w:t>3) zmiana wynagrodzenia może nastąpić jednorazowo nie wcześniej niż po upływie 6</w:t>
      </w:r>
      <w:r w:rsidR="00BE459E">
        <w:rPr>
          <w:rFonts w:eastAsia="Calibri" w:cstheme="minorHAnsi"/>
          <w:color w:val="000000"/>
          <w:sz w:val="24"/>
          <w:szCs w:val="24"/>
          <w:lang w:eastAsia="pl-PL"/>
        </w:rPr>
        <w:t> </w:t>
      </w:r>
      <w:r w:rsidRPr="00513893">
        <w:rPr>
          <w:rFonts w:eastAsia="Calibri" w:cstheme="minorHAnsi"/>
          <w:color w:val="000000"/>
          <w:sz w:val="24"/>
          <w:szCs w:val="24"/>
          <w:lang w:eastAsia="pl-PL"/>
        </w:rPr>
        <w:t>miesięcy od dnia zawarcia umowy;</w:t>
      </w:r>
    </w:p>
    <w:p w14:paraId="3930622D" w14:textId="55E57AE0" w:rsidR="00317EA6" w:rsidRPr="00513893" w:rsidRDefault="00317EA6" w:rsidP="001942CD">
      <w:pPr>
        <w:autoSpaceDE w:val="0"/>
        <w:autoSpaceDN w:val="0"/>
        <w:adjustRightInd w:val="0"/>
        <w:spacing w:after="0"/>
        <w:rPr>
          <w:rFonts w:eastAsia="Calibri" w:cstheme="minorHAnsi"/>
          <w:color w:val="000000"/>
          <w:sz w:val="24"/>
          <w:szCs w:val="24"/>
          <w:lang w:eastAsia="pl-PL"/>
        </w:rPr>
      </w:pPr>
      <w:r w:rsidRPr="00513893">
        <w:rPr>
          <w:rFonts w:eastAsia="Calibri" w:cstheme="minorHAnsi"/>
          <w:color w:val="000000"/>
          <w:sz w:val="24"/>
          <w:szCs w:val="24"/>
          <w:lang w:eastAsia="pl-PL"/>
        </w:rPr>
        <w:t>4) sposób ustalenia zmiany wynagrodzenia: punktem odniesienia dla ustalenia zmiany będzie wysokość kwartalnego wskaźnika cen towarów i usług konsumpcyjnych ogółem; w celu określenia wpływu zmiany kwartalnego wskaźnika cen towarów i usług konsumpcyjnych ogółem na ceny materiałów lub koszty związane z realizacją umowy należy ustalić, czy nastąpił wzrost albo spadek wysokości kwartalnego wskaźnika cen towarów i usług konsumpcyjnych ogółem w porównaniu do kwartalnego wskaźnika cen towarów i usług konsumpcyjnych ogółem stanowiącego punkt odniesienia do zmiany, o którym mowa w</w:t>
      </w:r>
      <w:r w:rsidR="00FA0695">
        <w:rPr>
          <w:rFonts w:eastAsia="Calibri" w:cstheme="minorHAnsi"/>
          <w:color w:val="000000"/>
          <w:sz w:val="24"/>
          <w:szCs w:val="24"/>
          <w:lang w:eastAsia="pl-PL"/>
        </w:rPr>
        <w:t> </w:t>
      </w:r>
      <w:r w:rsidRPr="00513893">
        <w:rPr>
          <w:rFonts w:eastAsia="Calibri" w:cstheme="minorHAnsi"/>
          <w:color w:val="000000"/>
          <w:sz w:val="24"/>
          <w:szCs w:val="24"/>
          <w:lang w:eastAsia="pl-PL"/>
        </w:rPr>
        <w:t>pkt</w:t>
      </w:r>
      <w:r w:rsidR="00FA0695">
        <w:rPr>
          <w:rFonts w:eastAsia="Calibri" w:cstheme="minorHAnsi"/>
          <w:color w:val="000000"/>
          <w:sz w:val="24"/>
          <w:szCs w:val="24"/>
          <w:lang w:eastAsia="pl-PL"/>
        </w:rPr>
        <w:t> </w:t>
      </w:r>
      <w:r w:rsidRPr="00513893">
        <w:rPr>
          <w:rFonts w:eastAsia="Calibri" w:cstheme="minorHAnsi"/>
          <w:color w:val="000000"/>
          <w:sz w:val="24"/>
          <w:szCs w:val="24"/>
          <w:lang w:eastAsia="pl-PL"/>
        </w:rPr>
        <w:t>2);</w:t>
      </w:r>
    </w:p>
    <w:p w14:paraId="10332035" w14:textId="40E4EA13" w:rsidR="00317EA6" w:rsidRPr="00513893" w:rsidRDefault="00317EA6" w:rsidP="001942CD">
      <w:pPr>
        <w:autoSpaceDE w:val="0"/>
        <w:autoSpaceDN w:val="0"/>
        <w:adjustRightInd w:val="0"/>
        <w:spacing w:after="0"/>
        <w:rPr>
          <w:rFonts w:eastAsia="Calibri" w:cstheme="minorHAnsi"/>
          <w:sz w:val="24"/>
          <w:szCs w:val="24"/>
          <w:lang w:eastAsia="pl-PL"/>
        </w:rPr>
      </w:pPr>
      <w:r w:rsidRPr="00513893">
        <w:rPr>
          <w:rFonts w:eastAsia="Calibri" w:cstheme="minorHAnsi"/>
          <w:color w:val="000000"/>
          <w:sz w:val="24"/>
          <w:szCs w:val="24"/>
          <w:lang w:eastAsia="pl-PL"/>
        </w:rPr>
        <w:t xml:space="preserve">5) wprowadzenie zmiany wymaga przedstawienia szczegółowego uzasadnienia, którego głównym celem jest wykazanie w jaki sposób zmiana wskaźnika, o którym mowa w pkt 1), wpłynęła na zmianę cen materiałów </w:t>
      </w:r>
      <w:r w:rsidRPr="00513893">
        <w:rPr>
          <w:rFonts w:eastAsia="Calibri" w:cstheme="minorHAnsi"/>
          <w:sz w:val="24"/>
          <w:szCs w:val="24"/>
          <w:lang w:eastAsia="pl-PL"/>
        </w:rPr>
        <w:t>lub kosztów związanych z realizacją umowy; uzasadnienie musi opierać się na rzetelnych obliczeniach popartych dowodami pozwalającymi Stronom na merytoryczne odniesienie się do przedstawionych dokumentów; w ramach ustalania wspólnego stanowiska w sprawie zmiany wynagrodzenia Strony mogą żądać dodatkowych wyjaśnień i dokumentów;</w:t>
      </w:r>
    </w:p>
    <w:p w14:paraId="14674C27" w14:textId="28F4A4B5" w:rsidR="00317EA6" w:rsidRPr="00513893" w:rsidRDefault="00317EA6" w:rsidP="001942CD">
      <w:pPr>
        <w:autoSpaceDE w:val="0"/>
        <w:autoSpaceDN w:val="0"/>
        <w:adjustRightInd w:val="0"/>
        <w:spacing w:after="0"/>
        <w:rPr>
          <w:rFonts w:eastAsia="Calibri" w:cstheme="minorHAnsi"/>
          <w:sz w:val="24"/>
          <w:szCs w:val="24"/>
          <w:lang w:eastAsia="pl-PL"/>
        </w:rPr>
      </w:pPr>
      <w:r w:rsidRPr="00513893">
        <w:rPr>
          <w:rFonts w:eastAsia="Calibri" w:cstheme="minorHAnsi"/>
          <w:sz w:val="24"/>
          <w:szCs w:val="24"/>
          <w:lang w:eastAsia="pl-PL"/>
        </w:rPr>
        <w:t>6) maksymalna wartość zmiany wynagrodzenia, jaką dopuszcza Zamawiający w efekcie zastosowania postanowień niniejszego ustępu, wynosi 5% wynagrodzenia wskazanego pierwotnie w umowie;</w:t>
      </w:r>
    </w:p>
    <w:p w14:paraId="59E11ECD" w14:textId="2719FF7B" w:rsidR="00317EA6" w:rsidRPr="00573F75" w:rsidRDefault="00317EA6" w:rsidP="001942CD">
      <w:pPr>
        <w:autoSpaceDE w:val="0"/>
        <w:autoSpaceDN w:val="0"/>
        <w:adjustRightInd w:val="0"/>
        <w:spacing w:after="0"/>
        <w:rPr>
          <w:rFonts w:eastAsia="Calibri" w:cstheme="minorHAnsi"/>
          <w:sz w:val="24"/>
          <w:szCs w:val="24"/>
          <w:lang w:eastAsia="pl-PL"/>
        </w:rPr>
      </w:pPr>
      <w:r w:rsidRPr="00513893">
        <w:rPr>
          <w:rFonts w:eastAsia="Calibri" w:cstheme="minorHAnsi"/>
          <w:sz w:val="24"/>
          <w:szCs w:val="24"/>
          <w:lang w:eastAsia="pl-PL"/>
        </w:rPr>
        <w:t xml:space="preserve">7) w przypadku, gdy kwartalny wskaźnik cen towarów i usług konsumpcyjnych przestanie być ogłaszany, lub zmieni się podmiot, który urzędowo wskaźnik ten ustala, mechanizm opisany w niniejszym ustępie stosuje się odpowiednio do wskaźnika i podmiotu, który zgodnie </w:t>
      </w:r>
      <w:r w:rsidRPr="00573F75">
        <w:rPr>
          <w:rFonts w:eastAsia="Calibri" w:cstheme="minorHAnsi"/>
          <w:sz w:val="24"/>
          <w:szCs w:val="24"/>
          <w:lang w:eastAsia="pl-PL"/>
        </w:rPr>
        <w:t>z</w:t>
      </w:r>
      <w:r w:rsidR="00325241" w:rsidRPr="00573F75">
        <w:rPr>
          <w:rFonts w:eastAsia="Calibri" w:cstheme="minorHAnsi"/>
          <w:sz w:val="24"/>
          <w:szCs w:val="24"/>
          <w:lang w:eastAsia="pl-PL"/>
        </w:rPr>
        <w:t> </w:t>
      </w:r>
      <w:r w:rsidRPr="00573F75">
        <w:rPr>
          <w:rFonts w:eastAsia="Calibri" w:cstheme="minorHAnsi"/>
          <w:sz w:val="24"/>
          <w:szCs w:val="24"/>
          <w:lang w:eastAsia="pl-PL"/>
        </w:rPr>
        <w:t>odpowiednimi przepisami prawa zastąpi dotychczasowy wskaźnik lub podmiot.</w:t>
      </w:r>
    </w:p>
    <w:p w14:paraId="2C91E282" w14:textId="1803AD0D" w:rsidR="00317EA6" w:rsidRPr="00573F75" w:rsidRDefault="00317EA6" w:rsidP="00573F75">
      <w:pPr>
        <w:pStyle w:val="Akapitzlist"/>
        <w:widowControl w:val="0"/>
        <w:numPr>
          <w:ilvl w:val="1"/>
          <w:numId w:val="46"/>
        </w:numPr>
        <w:tabs>
          <w:tab w:val="clear" w:pos="1440"/>
          <w:tab w:val="num" w:pos="0"/>
        </w:tabs>
        <w:suppressAutoHyphens/>
        <w:overflowPunct w:val="0"/>
        <w:autoSpaceDE w:val="0"/>
        <w:autoSpaceDN w:val="0"/>
        <w:adjustRightInd w:val="0"/>
        <w:spacing w:after="0"/>
        <w:ind w:left="0" w:firstLine="0"/>
        <w:textAlignment w:val="baseline"/>
        <w:rPr>
          <w:rFonts w:eastAsia="Calibri" w:cstheme="minorHAnsi"/>
          <w:sz w:val="24"/>
          <w:szCs w:val="24"/>
          <w:lang w:eastAsia="pl-PL"/>
        </w:rPr>
      </w:pPr>
      <w:r w:rsidRPr="00573F75">
        <w:rPr>
          <w:rFonts w:eastAsia="Calibri" w:cstheme="minorHAnsi"/>
          <w:sz w:val="24"/>
          <w:szCs w:val="24"/>
          <w:lang w:eastAsia="pl-PL"/>
        </w:rPr>
        <w:lastRenderedPageBreak/>
        <w:t>Zmiana wynagrodzenia może dotyczyć wyłącznie tej części przedmiotu umowy, która na dzień składania</w:t>
      </w:r>
      <w:r w:rsidR="00256D2E" w:rsidRPr="00573F75">
        <w:rPr>
          <w:rFonts w:eastAsia="Calibri" w:cstheme="minorHAnsi"/>
          <w:sz w:val="24"/>
          <w:szCs w:val="24"/>
          <w:lang w:eastAsia="pl-PL"/>
        </w:rPr>
        <w:t xml:space="preserve"> </w:t>
      </w:r>
      <w:r w:rsidRPr="00573F75">
        <w:rPr>
          <w:rFonts w:eastAsia="Calibri" w:cstheme="minorHAnsi"/>
          <w:sz w:val="24"/>
          <w:szCs w:val="24"/>
          <w:lang w:eastAsia="pl-PL"/>
        </w:rPr>
        <w:t>wniosku o dokonanie waloryzacji wynagrodzenia nie została zafakturowana.</w:t>
      </w:r>
    </w:p>
    <w:p w14:paraId="4BF70CE4" w14:textId="48C60601" w:rsidR="00A7553D" w:rsidRPr="00513893" w:rsidRDefault="00317EA6" w:rsidP="00573F75">
      <w:pPr>
        <w:pStyle w:val="Akapitzlist"/>
        <w:widowControl w:val="0"/>
        <w:numPr>
          <w:ilvl w:val="1"/>
          <w:numId w:val="46"/>
        </w:numPr>
        <w:tabs>
          <w:tab w:val="clear" w:pos="1440"/>
          <w:tab w:val="num" w:pos="0"/>
        </w:tabs>
        <w:suppressAutoHyphens/>
        <w:overflowPunct w:val="0"/>
        <w:autoSpaceDE w:val="0"/>
        <w:autoSpaceDN w:val="0"/>
        <w:adjustRightInd w:val="0"/>
        <w:spacing w:after="0"/>
        <w:ind w:left="0" w:firstLine="0"/>
        <w:textAlignment w:val="baseline"/>
        <w:rPr>
          <w:rFonts w:cstheme="minorHAnsi"/>
          <w:b/>
          <w:bCs/>
          <w:sz w:val="24"/>
          <w:szCs w:val="24"/>
        </w:rPr>
      </w:pPr>
      <w:r w:rsidRPr="00573F75">
        <w:rPr>
          <w:rFonts w:eastAsia="Calibri" w:cstheme="minorHAnsi"/>
          <w:sz w:val="24"/>
          <w:szCs w:val="24"/>
          <w:lang w:eastAsia="pl-PL"/>
        </w:rPr>
        <w:t>Wykonawca, którego wynagrodzenie zostało zmienione, zobowiązany jest do zmiany wynagrodzenia przysługującego podwykonawcy, z którym zawarł umowę, w zakresie odpowiadającym zmianom</w:t>
      </w:r>
      <w:r w:rsidRPr="00513893">
        <w:rPr>
          <w:rFonts w:eastAsia="Calibri" w:cstheme="minorHAnsi"/>
          <w:sz w:val="24"/>
          <w:szCs w:val="24"/>
          <w:lang w:eastAsia="pl-PL"/>
        </w:rPr>
        <w:t xml:space="preserve"> cen materiałów lub kosztów dotyczących zobowiązania podwykonawcy</w:t>
      </w:r>
      <w:r w:rsidR="00BE459E">
        <w:rPr>
          <w:rFonts w:eastAsia="Calibri" w:cstheme="minorHAnsi"/>
          <w:sz w:val="24"/>
          <w:szCs w:val="24"/>
          <w:lang w:eastAsia="pl-PL"/>
        </w:rPr>
        <w:t>.</w:t>
      </w:r>
    </w:p>
    <w:p w14:paraId="6A4FEE36" w14:textId="73342B74" w:rsidR="000E7AEC" w:rsidRPr="00513893" w:rsidRDefault="000E7AEC" w:rsidP="00BE459E">
      <w:pPr>
        <w:autoSpaceDE w:val="0"/>
        <w:autoSpaceDN w:val="0"/>
        <w:adjustRightInd w:val="0"/>
        <w:spacing w:before="240" w:after="0"/>
        <w:jc w:val="center"/>
        <w:rPr>
          <w:rFonts w:cstheme="minorHAnsi"/>
          <w:b/>
          <w:bCs/>
          <w:sz w:val="24"/>
          <w:szCs w:val="24"/>
        </w:rPr>
      </w:pPr>
      <w:r w:rsidRPr="00513893">
        <w:rPr>
          <w:rFonts w:cstheme="minorHAnsi"/>
          <w:b/>
          <w:bCs/>
          <w:sz w:val="24"/>
          <w:szCs w:val="24"/>
        </w:rPr>
        <w:t xml:space="preserve">§ </w:t>
      </w:r>
      <w:r w:rsidR="00A7553D" w:rsidRPr="00513893">
        <w:rPr>
          <w:rFonts w:cstheme="minorHAnsi"/>
          <w:b/>
          <w:bCs/>
          <w:sz w:val="24"/>
          <w:szCs w:val="24"/>
        </w:rPr>
        <w:t>7</w:t>
      </w:r>
    </w:p>
    <w:p w14:paraId="17728B5A" w14:textId="77777777" w:rsidR="000E7AEC" w:rsidRPr="00513893" w:rsidRDefault="000E7AEC" w:rsidP="001942CD">
      <w:pPr>
        <w:autoSpaceDE w:val="0"/>
        <w:autoSpaceDN w:val="0"/>
        <w:adjustRightInd w:val="0"/>
        <w:spacing w:after="0"/>
        <w:jc w:val="center"/>
        <w:rPr>
          <w:rFonts w:cstheme="minorHAnsi"/>
          <w:b/>
          <w:bCs/>
          <w:sz w:val="24"/>
          <w:szCs w:val="24"/>
        </w:rPr>
      </w:pPr>
      <w:r w:rsidRPr="00513893">
        <w:rPr>
          <w:rFonts w:cstheme="minorHAnsi"/>
          <w:b/>
          <w:bCs/>
          <w:sz w:val="24"/>
          <w:szCs w:val="24"/>
        </w:rPr>
        <w:t>[Kary umowne]</w:t>
      </w:r>
    </w:p>
    <w:p w14:paraId="2058A73B" w14:textId="77777777" w:rsidR="000E7AEC" w:rsidRPr="00513893" w:rsidRDefault="000E7AEC" w:rsidP="00FA0695">
      <w:pPr>
        <w:pStyle w:val="Akapitzlist"/>
        <w:widowControl w:val="0"/>
        <w:numPr>
          <w:ilvl w:val="2"/>
          <w:numId w:val="2"/>
        </w:numPr>
        <w:tabs>
          <w:tab w:val="clear" w:pos="2160"/>
        </w:tabs>
        <w:suppressAutoHyphens/>
        <w:autoSpaceDN w:val="0"/>
        <w:spacing w:after="0"/>
        <w:ind w:left="0" w:firstLine="0"/>
        <w:textAlignment w:val="baseline"/>
        <w:rPr>
          <w:rFonts w:cstheme="minorHAnsi"/>
          <w:kern w:val="3"/>
          <w:sz w:val="24"/>
          <w:szCs w:val="24"/>
        </w:rPr>
      </w:pPr>
      <w:bookmarkStart w:id="8" w:name="_Hlk183380908"/>
      <w:r w:rsidRPr="00513893">
        <w:rPr>
          <w:rFonts w:cstheme="minorHAnsi"/>
          <w:kern w:val="3"/>
          <w:sz w:val="24"/>
          <w:szCs w:val="24"/>
        </w:rPr>
        <w:t>Wykonawca zobowiązany jest do zachowania przy wykonywaniu niniejszej umowy należytej staranności z uwzględnieniem zawodowego charakteru prowadzonej działalności.</w:t>
      </w:r>
    </w:p>
    <w:p w14:paraId="04144A5E" w14:textId="77777777" w:rsidR="000E7AEC" w:rsidRPr="00513893" w:rsidRDefault="000E7AEC" w:rsidP="00FA0695">
      <w:pPr>
        <w:pStyle w:val="Akapitzlist"/>
        <w:widowControl w:val="0"/>
        <w:numPr>
          <w:ilvl w:val="2"/>
          <w:numId w:val="2"/>
        </w:numPr>
        <w:tabs>
          <w:tab w:val="clear" w:pos="2160"/>
        </w:tabs>
        <w:suppressAutoHyphens/>
        <w:autoSpaceDN w:val="0"/>
        <w:spacing w:after="0"/>
        <w:ind w:left="0" w:firstLine="0"/>
        <w:contextualSpacing w:val="0"/>
        <w:textAlignment w:val="baseline"/>
        <w:rPr>
          <w:rFonts w:cstheme="minorHAnsi"/>
          <w:sz w:val="24"/>
          <w:szCs w:val="24"/>
        </w:rPr>
      </w:pPr>
      <w:r w:rsidRPr="00513893">
        <w:rPr>
          <w:rFonts w:cstheme="minorHAnsi"/>
          <w:sz w:val="24"/>
          <w:szCs w:val="24"/>
        </w:rPr>
        <w:t>W przypadku niewykonania lub nienależytego wykonania przedmiotu umowy Wykonawca zapłaci Zamawiającemu kary umowne:</w:t>
      </w:r>
    </w:p>
    <w:p w14:paraId="1975BA03" w14:textId="22E663E0" w:rsidR="000E7AEC" w:rsidRPr="00513893" w:rsidRDefault="000E7AEC" w:rsidP="001942CD">
      <w:pPr>
        <w:pStyle w:val="Akapitzlist"/>
        <w:numPr>
          <w:ilvl w:val="2"/>
          <w:numId w:val="16"/>
        </w:numPr>
        <w:autoSpaceDE w:val="0"/>
        <w:autoSpaceDN w:val="0"/>
        <w:adjustRightInd w:val="0"/>
        <w:spacing w:after="0"/>
        <w:ind w:left="0" w:firstLine="0"/>
        <w:contextualSpacing w:val="0"/>
        <w:rPr>
          <w:rFonts w:cstheme="minorHAnsi"/>
          <w:sz w:val="24"/>
          <w:szCs w:val="24"/>
        </w:rPr>
      </w:pPr>
      <w:r w:rsidRPr="00513893">
        <w:rPr>
          <w:rFonts w:cstheme="minorHAnsi"/>
          <w:sz w:val="24"/>
          <w:szCs w:val="24"/>
        </w:rPr>
        <w:t>z tytułu odstąpienia przez Zamawiającego od umowy z powodu przyczyn leżących po stronie Wykonawcy – w wysokości 20 % całkowitego łącznego wynagrodzenia brutto określonego w § 4 ust. 1 umowy</w:t>
      </w:r>
      <w:r w:rsidR="00E1749B" w:rsidRPr="00513893">
        <w:rPr>
          <w:rFonts w:cstheme="minorHAnsi"/>
          <w:sz w:val="24"/>
          <w:szCs w:val="24"/>
        </w:rPr>
        <w:t xml:space="preserve"> jako wynagrodzenie maksymalne</w:t>
      </w:r>
      <w:r w:rsidRPr="00513893">
        <w:rPr>
          <w:rFonts w:cstheme="minorHAnsi"/>
          <w:sz w:val="24"/>
          <w:szCs w:val="24"/>
        </w:rPr>
        <w:t>,</w:t>
      </w:r>
    </w:p>
    <w:p w14:paraId="546DD1F7" w14:textId="7B3DD023" w:rsidR="000E7AEC" w:rsidRPr="00513893" w:rsidRDefault="000E7AEC" w:rsidP="001942CD">
      <w:pPr>
        <w:pStyle w:val="Akapitzlist"/>
        <w:numPr>
          <w:ilvl w:val="2"/>
          <w:numId w:val="16"/>
        </w:numPr>
        <w:autoSpaceDE w:val="0"/>
        <w:autoSpaceDN w:val="0"/>
        <w:adjustRightInd w:val="0"/>
        <w:spacing w:after="0"/>
        <w:ind w:left="0" w:firstLine="0"/>
        <w:contextualSpacing w:val="0"/>
        <w:rPr>
          <w:rFonts w:cstheme="minorHAnsi"/>
          <w:sz w:val="24"/>
          <w:szCs w:val="24"/>
        </w:rPr>
      </w:pPr>
      <w:r w:rsidRPr="00513893">
        <w:rPr>
          <w:rFonts w:cstheme="minorHAnsi"/>
          <w:sz w:val="24"/>
          <w:szCs w:val="24"/>
        </w:rPr>
        <w:t xml:space="preserve">za niezrealizowanie prac wskazanych w </w:t>
      </w:r>
      <w:r w:rsidR="00FB3213" w:rsidRPr="00513893">
        <w:rPr>
          <w:rFonts w:cstheme="minorHAnsi"/>
          <w:sz w:val="24"/>
          <w:szCs w:val="24"/>
        </w:rPr>
        <w:t>„</w:t>
      </w:r>
      <w:r w:rsidRPr="00513893">
        <w:rPr>
          <w:rFonts w:cstheme="minorHAnsi"/>
          <w:sz w:val="24"/>
          <w:szCs w:val="24"/>
        </w:rPr>
        <w:t>Opisie Przedmiotu Zamówienia</w:t>
      </w:r>
      <w:r w:rsidR="00FB3213" w:rsidRPr="00513893">
        <w:rPr>
          <w:rFonts w:cstheme="minorHAnsi"/>
          <w:sz w:val="24"/>
          <w:szCs w:val="24"/>
        </w:rPr>
        <w:t>”</w:t>
      </w:r>
      <w:r w:rsidR="00317129" w:rsidRPr="00513893">
        <w:rPr>
          <w:rFonts w:cstheme="minorHAnsi"/>
          <w:sz w:val="24"/>
          <w:szCs w:val="24"/>
        </w:rPr>
        <w:t xml:space="preserve"> załącznik nr</w:t>
      </w:r>
      <w:r w:rsidR="00BE459E">
        <w:rPr>
          <w:rFonts w:cstheme="minorHAnsi"/>
          <w:sz w:val="24"/>
          <w:szCs w:val="24"/>
        </w:rPr>
        <w:t> </w:t>
      </w:r>
      <w:r w:rsidR="00317129" w:rsidRPr="00513893">
        <w:rPr>
          <w:rFonts w:cstheme="minorHAnsi"/>
          <w:sz w:val="24"/>
          <w:szCs w:val="24"/>
        </w:rPr>
        <w:t>2 do niniejszej umowy</w:t>
      </w:r>
      <w:r w:rsidRPr="00513893">
        <w:rPr>
          <w:rFonts w:cstheme="minorHAnsi"/>
          <w:sz w:val="24"/>
          <w:szCs w:val="24"/>
        </w:rPr>
        <w:t xml:space="preserve"> – w</w:t>
      </w:r>
      <w:r w:rsidR="00256D2E" w:rsidRPr="00513893">
        <w:rPr>
          <w:rFonts w:cstheme="minorHAnsi"/>
          <w:sz w:val="24"/>
          <w:szCs w:val="24"/>
        </w:rPr>
        <w:t> </w:t>
      </w:r>
      <w:r w:rsidRPr="00513893">
        <w:rPr>
          <w:rFonts w:cstheme="minorHAnsi"/>
          <w:sz w:val="24"/>
          <w:szCs w:val="24"/>
        </w:rPr>
        <w:t>wysokości 15% wartości brutto niezrealizowanych prac;</w:t>
      </w:r>
    </w:p>
    <w:p w14:paraId="141CD882" w14:textId="3AADB31A" w:rsidR="000E7AEC" w:rsidRPr="00513893" w:rsidRDefault="000E7AEC" w:rsidP="001942CD">
      <w:pPr>
        <w:pStyle w:val="Akapitzlist"/>
        <w:numPr>
          <w:ilvl w:val="2"/>
          <w:numId w:val="16"/>
        </w:numPr>
        <w:autoSpaceDE w:val="0"/>
        <w:autoSpaceDN w:val="0"/>
        <w:adjustRightInd w:val="0"/>
        <w:spacing w:after="0"/>
        <w:ind w:left="0" w:firstLine="0"/>
        <w:contextualSpacing w:val="0"/>
        <w:rPr>
          <w:rFonts w:cstheme="minorHAnsi"/>
          <w:sz w:val="24"/>
          <w:szCs w:val="24"/>
        </w:rPr>
      </w:pPr>
      <w:r w:rsidRPr="00513893">
        <w:rPr>
          <w:rFonts w:cstheme="minorHAnsi"/>
          <w:sz w:val="24"/>
          <w:szCs w:val="24"/>
        </w:rPr>
        <w:t xml:space="preserve">za przekroczenie terminu </w:t>
      </w:r>
      <w:r w:rsidR="007227BF" w:rsidRPr="00513893">
        <w:rPr>
          <w:rFonts w:cstheme="minorHAnsi"/>
          <w:sz w:val="24"/>
          <w:szCs w:val="24"/>
        </w:rPr>
        <w:t xml:space="preserve">końcowego </w:t>
      </w:r>
      <w:r w:rsidRPr="00513893">
        <w:rPr>
          <w:rFonts w:cstheme="minorHAnsi"/>
          <w:sz w:val="24"/>
          <w:szCs w:val="24"/>
        </w:rPr>
        <w:t xml:space="preserve">określonego w § 3 ust. </w:t>
      </w:r>
      <w:r w:rsidR="007227BF" w:rsidRPr="00513893">
        <w:rPr>
          <w:rFonts w:cstheme="minorHAnsi"/>
          <w:sz w:val="24"/>
          <w:szCs w:val="24"/>
        </w:rPr>
        <w:t>3</w:t>
      </w:r>
      <w:r w:rsidRPr="00513893">
        <w:rPr>
          <w:rFonts w:cstheme="minorHAnsi"/>
          <w:sz w:val="24"/>
          <w:szCs w:val="24"/>
        </w:rPr>
        <w:t xml:space="preserve"> umowy</w:t>
      </w:r>
      <w:r w:rsidR="007227BF" w:rsidRPr="00513893">
        <w:rPr>
          <w:rFonts w:cstheme="minorHAnsi"/>
          <w:sz w:val="24"/>
          <w:szCs w:val="24"/>
        </w:rPr>
        <w:t xml:space="preserve">, a także terminów pośrednich wynikających z </w:t>
      </w:r>
      <w:r w:rsidR="00676A58" w:rsidRPr="00513893">
        <w:rPr>
          <w:rFonts w:cstheme="minorHAnsi"/>
          <w:sz w:val="24"/>
          <w:szCs w:val="24"/>
        </w:rPr>
        <w:t>„</w:t>
      </w:r>
      <w:r w:rsidR="007227BF" w:rsidRPr="00513893">
        <w:rPr>
          <w:rFonts w:cstheme="minorHAnsi"/>
          <w:sz w:val="24"/>
          <w:szCs w:val="24"/>
        </w:rPr>
        <w:t>Opisu Przedmiotu Zamówienia</w:t>
      </w:r>
      <w:r w:rsidR="00676A58" w:rsidRPr="00513893">
        <w:rPr>
          <w:rFonts w:cstheme="minorHAnsi"/>
          <w:sz w:val="24"/>
          <w:szCs w:val="24"/>
        </w:rPr>
        <w:t>”</w:t>
      </w:r>
      <w:r w:rsidR="00E1749B" w:rsidRPr="00513893">
        <w:rPr>
          <w:rFonts w:cstheme="minorHAnsi"/>
          <w:sz w:val="24"/>
          <w:szCs w:val="24"/>
        </w:rPr>
        <w:t>, w tym uzgodnionego z Zamawiającym harmonogramu realizacji usług doradztwa/asysty w poszczególnych miesiącach</w:t>
      </w:r>
      <w:r w:rsidR="00676A58" w:rsidRPr="00513893">
        <w:rPr>
          <w:rFonts w:cstheme="minorHAnsi"/>
          <w:sz w:val="24"/>
          <w:szCs w:val="24"/>
        </w:rPr>
        <w:t xml:space="preserve"> </w:t>
      </w:r>
      <w:r w:rsidRPr="00513893">
        <w:rPr>
          <w:rFonts w:cstheme="minorHAnsi"/>
          <w:sz w:val="24"/>
          <w:szCs w:val="24"/>
        </w:rPr>
        <w:t xml:space="preserve">– w wysokości 2% całkowitego </w:t>
      </w:r>
      <w:r w:rsidR="00E1749B" w:rsidRPr="00513893">
        <w:rPr>
          <w:rFonts w:cstheme="minorHAnsi"/>
          <w:sz w:val="24"/>
          <w:szCs w:val="24"/>
        </w:rPr>
        <w:t xml:space="preserve">(maksymalnego) </w:t>
      </w:r>
      <w:r w:rsidRPr="00513893">
        <w:rPr>
          <w:rFonts w:cstheme="minorHAnsi"/>
          <w:sz w:val="24"/>
          <w:szCs w:val="24"/>
        </w:rPr>
        <w:t xml:space="preserve">wynagrodzenia brutto określonego w § 4 ust. 1 umowy za każdy dzień </w:t>
      </w:r>
      <w:r w:rsidR="007227BF" w:rsidRPr="00513893">
        <w:rPr>
          <w:rFonts w:cstheme="minorHAnsi"/>
          <w:sz w:val="24"/>
          <w:szCs w:val="24"/>
        </w:rPr>
        <w:t>zwłoki</w:t>
      </w:r>
      <w:r w:rsidR="00A64F8F" w:rsidRPr="00513893">
        <w:rPr>
          <w:rFonts w:cstheme="minorHAnsi"/>
          <w:sz w:val="24"/>
          <w:szCs w:val="24"/>
        </w:rPr>
        <w:t>;</w:t>
      </w:r>
    </w:p>
    <w:p w14:paraId="31AABCA8" w14:textId="4A473ABC" w:rsidR="000E7AEC" w:rsidRPr="00513893" w:rsidRDefault="000E7AEC" w:rsidP="001942CD">
      <w:pPr>
        <w:pStyle w:val="Akapitzlist"/>
        <w:widowControl w:val="0"/>
        <w:numPr>
          <w:ilvl w:val="2"/>
          <w:numId w:val="2"/>
        </w:numPr>
        <w:tabs>
          <w:tab w:val="clear" w:pos="2160"/>
        </w:tabs>
        <w:suppressAutoHyphens/>
        <w:autoSpaceDN w:val="0"/>
        <w:spacing w:after="0"/>
        <w:ind w:left="0" w:firstLine="0"/>
        <w:contextualSpacing w:val="0"/>
        <w:textAlignment w:val="baseline"/>
        <w:rPr>
          <w:rFonts w:cstheme="minorHAnsi"/>
          <w:sz w:val="24"/>
          <w:szCs w:val="24"/>
        </w:rPr>
      </w:pPr>
      <w:r w:rsidRPr="00513893">
        <w:rPr>
          <w:rFonts w:cstheme="minorHAnsi"/>
          <w:sz w:val="24"/>
          <w:szCs w:val="24"/>
        </w:rPr>
        <w:t>Łączna wysokość kar umownych nie przekroczy 30% całkowitego łącznego wynagrodzenia brutto Wykonawcy, o którym mowa w § 4 ust. 1 umowy</w:t>
      </w:r>
      <w:r w:rsidR="00E1749B" w:rsidRPr="00513893">
        <w:rPr>
          <w:rFonts w:cstheme="minorHAnsi"/>
          <w:sz w:val="24"/>
          <w:szCs w:val="24"/>
        </w:rPr>
        <w:t xml:space="preserve"> jako wynagrodzenie maksymalne</w:t>
      </w:r>
      <w:r w:rsidRPr="00513893">
        <w:rPr>
          <w:rFonts w:cstheme="minorHAnsi"/>
          <w:sz w:val="24"/>
          <w:szCs w:val="24"/>
        </w:rPr>
        <w:t>.</w:t>
      </w:r>
    </w:p>
    <w:p w14:paraId="7E14532B" w14:textId="0557C551" w:rsidR="000E7AEC" w:rsidRPr="00513893" w:rsidRDefault="000E7AEC" w:rsidP="001942CD">
      <w:pPr>
        <w:pStyle w:val="Akapitzlist"/>
        <w:widowControl w:val="0"/>
        <w:numPr>
          <w:ilvl w:val="2"/>
          <w:numId w:val="2"/>
        </w:numPr>
        <w:tabs>
          <w:tab w:val="clear" w:pos="2160"/>
        </w:tabs>
        <w:suppressAutoHyphens/>
        <w:autoSpaceDN w:val="0"/>
        <w:spacing w:after="0"/>
        <w:ind w:left="0" w:firstLine="0"/>
        <w:contextualSpacing w:val="0"/>
        <w:textAlignment w:val="baseline"/>
        <w:rPr>
          <w:rFonts w:cstheme="minorHAnsi"/>
          <w:sz w:val="24"/>
          <w:szCs w:val="24"/>
        </w:rPr>
      </w:pPr>
      <w:r w:rsidRPr="00513893">
        <w:rPr>
          <w:rFonts w:cstheme="minorHAnsi"/>
          <w:sz w:val="24"/>
          <w:szCs w:val="24"/>
        </w:rPr>
        <w:t>Strony uzgadniają, że należność z tytułu kar umownych może zostać potrącona z</w:t>
      </w:r>
      <w:r w:rsidR="00C75ABA">
        <w:rPr>
          <w:rFonts w:cstheme="minorHAnsi"/>
          <w:sz w:val="24"/>
          <w:szCs w:val="24"/>
        </w:rPr>
        <w:t> </w:t>
      </w:r>
      <w:r w:rsidRPr="00513893">
        <w:rPr>
          <w:rFonts w:cstheme="minorHAnsi"/>
          <w:sz w:val="24"/>
          <w:szCs w:val="24"/>
        </w:rPr>
        <w:t>kwoty wynagrodzenia Wykonawcy, na co Wykonawca wyraża zgodę.</w:t>
      </w:r>
    </w:p>
    <w:p w14:paraId="6CC7862A" w14:textId="5384E423" w:rsidR="000E7AEC" w:rsidRPr="00513893" w:rsidRDefault="000E7AEC" w:rsidP="001942CD">
      <w:pPr>
        <w:pStyle w:val="Akapitzlist"/>
        <w:widowControl w:val="0"/>
        <w:numPr>
          <w:ilvl w:val="2"/>
          <w:numId w:val="2"/>
        </w:numPr>
        <w:tabs>
          <w:tab w:val="clear" w:pos="2160"/>
        </w:tabs>
        <w:suppressAutoHyphens/>
        <w:autoSpaceDN w:val="0"/>
        <w:spacing w:after="0"/>
        <w:ind w:left="0" w:firstLine="0"/>
        <w:contextualSpacing w:val="0"/>
        <w:textAlignment w:val="baseline"/>
        <w:rPr>
          <w:rFonts w:cstheme="minorHAnsi"/>
          <w:sz w:val="24"/>
          <w:szCs w:val="24"/>
        </w:rPr>
      </w:pPr>
      <w:r w:rsidRPr="00513893">
        <w:rPr>
          <w:rFonts w:cstheme="minorHAnsi"/>
          <w:sz w:val="24"/>
          <w:szCs w:val="24"/>
        </w:rPr>
        <w:t xml:space="preserve">W przypadku, gdyby Wykonawca pomimo dwukrotnego wezwania </w:t>
      </w:r>
      <w:r w:rsidR="006E6A46" w:rsidRPr="00513893">
        <w:rPr>
          <w:rFonts w:cstheme="minorHAnsi"/>
          <w:sz w:val="24"/>
          <w:szCs w:val="24"/>
        </w:rPr>
        <w:t xml:space="preserve">do zmiany sposoby wykonywania umowy </w:t>
      </w:r>
      <w:r w:rsidRPr="00513893">
        <w:rPr>
          <w:rFonts w:cstheme="minorHAnsi"/>
          <w:sz w:val="24"/>
          <w:szCs w:val="24"/>
        </w:rPr>
        <w:t>nie</w:t>
      </w:r>
      <w:r w:rsidR="006E6A46" w:rsidRPr="00513893">
        <w:rPr>
          <w:rFonts w:cstheme="minorHAnsi"/>
          <w:sz w:val="24"/>
          <w:szCs w:val="24"/>
        </w:rPr>
        <w:t xml:space="preserve"> zastosuje się do uwag Zamawiającego </w:t>
      </w:r>
      <w:r w:rsidRPr="00513893">
        <w:rPr>
          <w:rFonts w:cstheme="minorHAnsi"/>
          <w:sz w:val="24"/>
          <w:szCs w:val="24"/>
        </w:rPr>
        <w:t xml:space="preserve"> , Zamawiający ma prawo </w:t>
      </w:r>
      <w:r w:rsidR="007227BF" w:rsidRPr="00513893">
        <w:rPr>
          <w:rFonts w:cstheme="minorHAnsi"/>
          <w:sz w:val="24"/>
          <w:szCs w:val="24"/>
        </w:rPr>
        <w:t xml:space="preserve">zamówić </w:t>
      </w:r>
      <w:r w:rsidRPr="00513893">
        <w:rPr>
          <w:rFonts w:cstheme="minorHAnsi"/>
          <w:sz w:val="24"/>
          <w:szCs w:val="24"/>
        </w:rPr>
        <w:t xml:space="preserve">przedmiot zamówienia </w:t>
      </w:r>
      <w:r w:rsidR="007227BF" w:rsidRPr="00513893">
        <w:rPr>
          <w:rFonts w:cstheme="minorHAnsi"/>
          <w:sz w:val="24"/>
          <w:szCs w:val="24"/>
        </w:rPr>
        <w:t>u</w:t>
      </w:r>
      <w:r w:rsidRPr="00513893">
        <w:rPr>
          <w:rFonts w:cstheme="minorHAnsi"/>
          <w:sz w:val="24"/>
          <w:szCs w:val="24"/>
        </w:rPr>
        <w:t xml:space="preserve"> podmi</w:t>
      </w:r>
      <w:r w:rsidR="007227BF" w:rsidRPr="00513893">
        <w:rPr>
          <w:rFonts w:cstheme="minorHAnsi"/>
          <w:sz w:val="24"/>
          <w:szCs w:val="24"/>
        </w:rPr>
        <w:t>otu</w:t>
      </w:r>
      <w:r w:rsidRPr="00513893">
        <w:rPr>
          <w:rFonts w:cstheme="minorHAnsi"/>
          <w:sz w:val="24"/>
          <w:szCs w:val="24"/>
        </w:rPr>
        <w:t xml:space="preserve"> </w:t>
      </w:r>
      <w:r w:rsidR="00A7553D" w:rsidRPr="00513893">
        <w:rPr>
          <w:rFonts w:cstheme="minorHAnsi"/>
          <w:sz w:val="24"/>
          <w:szCs w:val="24"/>
        </w:rPr>
        <w:t>trzeciego</w:t>
      </w:r>
      <w:r w:rsidRPr="00513893">
        <w:rPr>
          <w:rFonts w:cstheme="minorHAnsi"/>
          <w:sz w:val="24"/>
          <w:szCs w:val="24"/>
        </w:rPr>
        <w:t xml:space="preserve"> na koszt Wykonawcy – kwota ta może zostać potrącona z wynagrodzenia Wykonawcy, na co Wykonawca wyraża zgodę.</w:t>
      </w:r>
    </w:p>
    <w:p w14:paraId="3D72E8AD" w14:textId="77786504" w:rsidR="000E7AEC" w:rsidRPr="00513893" w:rsidRDefault="000E7AEC" w:rsidP="001942CD">
      <w:pPr>
        <w:pStyle w:val="Akapitzlist"/>
        <w:widowControl w:val="0"/>
        <w:numPr>
          <w:ilvl w:val="2"/>
          <w:numId w:val="2"/>
        </w:numPr>
        <w:tabs>
          <w:tab w:val="clear" w:pos="2160"/>
        </w:tabs>
        <w:suppressAutoHyphens/>
        <w:autoSpaceDN w:val="0"/>
        <w:spacing w:after="0"/>
        <w:ind w:left="0" w:firstLine="0"/>
        <w:contextualSpacing w:val="0"/>
        <w:textAlignment w:val="baseline"/>
        <w:rPr>
          <w:rFonts w:cstheme="minorHAnsi"/>
          <w:sz w:val="24"/>
          <w:szCs w:val="24"/>
        </w:rPr>
      </w:pPr>
      <w:r w:rsidRPr="00513893">
        <w:rPr>
          <w:rFonts w:cstheme="minorHAnsi"/>
          <w:sz w:val="24"/>
          <w:szCs w:val="24"/>
        </w:rPr>
        <w:t>Zapłacenie lub potrącenie kar umownych nie zwalnia Wykonawcy z obowiązku wykonania przedmiotu umowy oraz prawidłowego wykonywania innych zobowiązań określonych w niniejszej umowie.</w:t>
      </w:r>
    </w:p>
    <w:p w14:paraId="7C551294" w14:textId="6C48F13F" w:rsidR="000E7AEC" w:rsidRPr="00513893" w:rsidRDefault="000E7AEC" w:rsidP="001942CD">
      <w:pPr>
        <w:pStyle w:val="Akapitzlist"/>
        <w:widowControl w:val="0"/>
        <w:numPr>
          <w:ilvl w:val="2"/>
          <w:numId w:val="2"/>
        </w:numPr>
        <w:tabs>
          <w:tab w:val="clear" w:pos="2160"/>
        </w:tabs>
        <w:suppressAutoHyphens/>
        <w:autoSpaceDN w:val="0"/>
        <w:spacing w:after="0"/>
        <w:ind w:left="0" w:firstLine="0"/>
        <w:contextualSpacing w:val="0"/>
        <w:textAlignment w:val="baseline"/>
        <w:rPr>
          <w:rFonts w:cstheme="minorHAnsi"/>
          <w:sz w:val="24"/>
          <w:szCs w:val="24"/>
        </w:rPr>
      </w:pPr>
      <w:r w:rsidRPr="00513893">
        <w:rPr>
          <w:rFonts w:cstheme="minorHAnsi"/>
          <w:sz w:val="24"/>
          <w:szCs w:val="24"/>
        </w:rPr>
        <w:t>Przez nienależyte wykonanie uznaje się realizację usługi niezgodnie z ogłoszeniem,  Ofertą Wykonawcy, niniejszą Umową i przepisami prawa.</w:t>
      </w:r>
    </w:p>
    <w:p w14:paraId="0C128787" w14:textId="02B84BB1" w:rsidR="000E7AEC" w:rsidRPr="00513893" w:rsidRDefault="000E7AEC" w:rsidP="001942CD">
      <w:pPr>
        <w:pStyle w:val="Akapitzlist"/>
        <w:widowControl w:val="0"/>
        <w:numPr>
          <w:ilvl w:val="2"/>
          <w:numId w:val="2"/>
        </w:numPr>
        <w:tabs>
          <w:tab w:val="clear" w:pos="2160"/>
        </w:tabs>
        <w:suppressAutoHyphens/>
        <w:autoSpaceDN w:val="0"/>
        <w:spacing w:after="0"/>
        <w:ind w:left="0" w:firstLine="0"/>
        <w:contextualSpacing w:val="0"/>
        <w:textAlignment w:val="baseline"/>
        <w:rPr>
          <w:rFonts w:cstheme="minorHAnsi"/>
          <w:sz w:val="24"/>
          <w:szCs w:val="24"/>
        </w:rPr>
      </w:pPr>
      <w:r w:rsidRPr="00513893">
        <w:rPr>
          <w:rFonts w:cstheme="minorHAnsi"/>
          <w:sz w:val="24"/>
          <w:szCs w:val="24"/>
        </w:rPr>
        <w:lastRenderedPageBreak/>
        <w:t>Strony zastrzegają sobie prawo dochodzenia odszkodowania uzupełniającego, przewyższającego wysokość zastrzeżonych kar umownych.</w:t>
      </w:r>
    </w:p>
    <w:bookmarkEnd w:id="8"/>
    <w:p w14:paraId="3DE60F53" w14:textId="11E0264E" w:rsidR="000E7AEC" w:rsidRPr="00513893" w:rsidRDefault="000E7AEC" w:rsidP="00573F75">
      <w:pPr>
        <w:autoSpaceDE w:val="0"/>
        <w:autoSpaceDN w:val="0"/>
        <w:adjustRightInd w:val="0"/>
        <w:spacing w:before="240" w:after="0"/>
        <w:jc w:val="center"/>
        <w:rPr>
          <w:rFonts w:cstheme="minorHAnsi"/>
          <w:b/>
          <w:bCs/>
          <w:sz w:val="24"/>
          <w:szCs w:val="24"/>
        </w:rPr>
      </w:pPr>
      <w:r w:rsidRPr="00513893">
        <w:rPr>
          <w:rFonts w:cstheme="minorHAnsi"/>
          <w:b/>
          <w:bCs/>
          <w:sz w:val="24"/>
          <w:szCs w:val="24"/>
        </w:rPr>
        <w:t xml:space="preserve">§ </w:t>
      </w:r>
      <w:r w:rsidR="00A7553D" w:rsidRPr="00513893">
        <w:rPr>
          <w:rFonts w:cstheme="minorHAnsi"/>
          <w:b/>
          <w:bCs/>
          <w:sz w:val="24"/>
          <w:szCs w:val="24"/>
        </w:rPr>
        <w:t>8</w:t>
      </w:r>
      <w:r w:rsidR="00E1749B" w:rsidRPr="00513893">
        <w:rPr>
          <w:rFonts w:cstheme="minorHAnsi"/>
          <w:b/>
          <w:bCs/>
          <w:sz w:val="24"/>
          <w:szCs w:val="24"/>
        </w:rPr>
        <w:t xml:space="preserve">. </w:t>
      </w:r>
    </w:p>
    <w:p w14:paraId="3DE6AF5B" w14:textId="77777777" w:rsidR="000E7AEC" w:rsidRPr="00513893" w:rsidRDefault="000E7AEC" w:rsidP="001942CD">
      <w:pPr>
        <w:autoSpaceDE w:val="0"/>
        <w:autoSpaceDN w:val="0"/>
        <w:adjustRightInd w:val="0"/>
        <w:spacing w:after="0"/>
        <w:jc w:val="center"/>
        <w:rPr>
          <w:rFonts w:cstheme="minorHAnsi"/>
          <w:b/>
          <w:bCs/>
          <w:sz w:val="24"/>
          <w:szCs w:val="24"/>
        </w:rPr>
      </w:pPr>
      <w:r w:rsidRPr="00513893">
        <w:rPr>
          <w:rFonts w:cstheme="minorHAnsi"/>
          <w:b/>
          <w:bCs/>
          <w:sz w:val="24"/>
          <w:szCs w:val="24"/>
        </w:rPr>
        <w:t>[Prawo odstąpienia od umowy]</w:t>
      </w:r>
    </w:p>
    <w:p w14:paraId="3DAF6558" w14:textId="3D6089A4" w:rsidR="00617F3D" w:rsidRPr="00513893" w:rsidRDefault="00617F3D" w:rsidP="001942CD">
      <w:pPr>
        <w:pStyle w:val="Akapitzlist"/>
        <w:numPr>
          <w:ilvl w:val="0"/>
          <w:numId w:val="57"/>
        </w:numPr>
        <w:autoSpaceDE w:val="0"/>
        <w:autoSpaceDN w:val="0"/>
        <w:adjustRightInd w:val="0"/>
        <w:spacing w:after="0"/>
        <w:ind w:left="0" w:firstLine="0"/>
        <w:rPr>
          <w:rFonts w:cstheme="minorHAnsi"/>
          <w:sz w:val="24"/>
          <w:szCs w:val="24"/>
        </w:rPr>
      </w:pPr>
      <w:r w:rsidRPr="00513893">
        <w:rPr>
          <w:rFonts w:cstheme="minorHAnsi"/>
          <w:sz w:val="24"/>
          <w:szCs w:val="24"/>
        </w:rPr>
        <w:t>Zamawiający może odstąpić od niniejszej umowy, w części lub w całości, ze skutkiem natychmiastowym, bez wypłaty jakiegokolwiek odszkodowania, w następujących przypadkach:</w:t>
      </w:r>
    </w:p>
    <w:p w14:paraId="0CCFB20B" w14:textId="4DCAA2F2" w:rsidR="00617F3D" w:rsidRPr="00513893" w:rsidRDefault="00617F3D" w:rsidP="001942CD">
      <w:pPr>
        <w:autoSpaceDE w:val="0"/>
        <w:autoSpaceDN w:val="0"/>
        <w:adjustRightInd w:val="0"/>
        <w:spacing w:after="0"/>
        <w:rPr>
          <w:rFonts w:cstheme="minorHAnsi"/>
          <w:sz w:val="24"/>
          <w:szCs w:val="24"/>
        </w:rPr>
      </w:pPr>
      <w:r w:rsidRPr="00513893">
        <w:rPr>
          <w:rFonts w:cstheme="minorHAnsi"/>
          <w:sz w:val="24"/>
          <w:szCs w:val="24"/>
        </w:rPr>
        <w:t>1)</w:t>
      </w:r>
      <w:r w:rsidRPr="00513893">
        <w:rPr>
          <w:rFonts w:cstheme="minorHAnsi"/>
          <w:sz w:val="24"/>
          <w:szCs w:val="24"/>
        </w:rPr>
        <w:tab/>
        <w:t>jeżeli dotychczasowy przebieg przygotowań i prac w trakcie realizacji wskazywać będzie, iż nie jest prawdopodobnym wykonanie umowy w umówionym terminie lub w</w:t>
      </w:r>
      <w:r w:rsidR="00410336" w:rsidRPr="00513893">
        <w:rPr>
          <w:rFonts w:cstheme="minorHAnsi"/>
          <w:sz w:val="24"/>
          <w:szCs w:val="24"/>
        </w:rPr>
        <w:t> </w:t>
      </w:r>
      <w:r w:rsidRPr="00513893">
        <w:rPr>
          <w:rFonts w:cstheme="minorHAnsi"/>
          <w:sz w:val="24"/>
          <w:szCs w:val="24"/>
        </w:rPr>
        <w:t>należyty sposób – w terminie do 5 dni od dnia, kiedy Zamawiający powziął wiadomość o</w:t>
      </w:r>
      <w:r w:rsidR="00410336" w:rsidRPr="00513893">
        <w:rPr>
          <w:rFonts w:cstheme="minorHAnsi"/>
          <w:sz w:val="24"/>
          <w:szCs w:val="24"/>
        </w:rPr>
        <w:t> </w:t>
      </w:r>
      <w:r w:rsidRPr="00513893">
        <w:rPr>
          <w:rFonts w:cstheme="minorHAnsi"/>
          <w:sz w:val="24"/>
          <w:szCs w:val="24"/>
        </w:rPr>
        <w:t>okolicznościach uzasadniających odstąpienie z tej przyczyny;</w:t>
      </w:r>
    </w:p>
    <w:p w14:paraId="16EE1801" w14:textId="022C5643" w:rsidR="00617F3D" w:rsidRPr="00513893" w:rsidRDefault="00617F3D" w:rsidP="001942CD">
      <w:pPr>
        <w:autoSpaceDE w:val="0"/>
        <w:autoSpaceDN w:val="0"/>
        <w:adjustRightInd w:val="0"/>
        <w:spacing w:after="0"/>
        <w:rPr>
          <w:rFonts w:cstheme="minorHAnsi"/>
          <w:sz w:val="24"/>
          <w:szCs w:val="24"/>
        </w:rPr>
      </w:pPr>
      <w:r w:rsidRPr="00513893">
        <w:rPr>
          <w:rFonts w:cstheme="minorHAnsi"/>
          <w:sz w:val="24"/>
          <w:szCs w:val="24"/>
        </w:rPr>
        <w:t>2)</w:t>
      </w:r>
      <w:r w:rsidRPr="00513893">
        <w:rPr>
          <w:rFonts w:cstheme="minorHAnsi"/>
          <w:sz w:val="24"/>
          <w:szCs w:val="24"/>
        </w:rPr>
        <w:tab/>
        <w:t>gdy Wykonawca wykonuje umowę lub jej część w sposób sprzeczny z umową, w</w:t>
      </w:r>
      <w:r w:rsidR="00410336" w:rsidRPr="00513893">
        <w:rPr>
          <w:rFonts w:cstheme="minorHAnsi"/>
          <w:sz w:val="24"/>
          <w:szCs w:val="24"/>
        </w:rPr>
        <w:t> </w:t>
      </w:r>
      <w:r w:rsidRPr="00513893">
        <w:rPr>
          <w:rFonts w:cstheme="minorHAnsi"/>
          <w:sz w:val="24"/>
          <w:szCs w:val="24"/>
        </w:rPr>
        <w:t>szczególności zleca wykonanie prac będących przedmiotem umowy innym osobom niż wskazane w ofercie lub rozszerza zakres podwykonawstwa poza wskazany w ofercie bez zgody Zamawiającego, nie przestrzega warunków świadczenia usług lub wykonuje umowę w</w:t>
      </w:r>
      <w:r w:rsidR="00325241" w:rsidRPr="00513893">
        <w:rPr>
          <w:rFonts w:cstheme="minorHAnsi"/>
          <w:sz w:val="24"/>
          <w:szCs w:val="24"/>
        </w:rPr>
        <w:t> </w:t>
      </w:r>
      <w:r w:rsidRPr="00513893">
        <w:rPr>
          <w:rFonts w:cstheme="minorHAnsi"/>
          <w:sz w:val="24"/>
          <w:szCs w:val="24"/>
        </w:rPr>
        <w:t>sposób nienależyty i nie zmienia sposobu realizacji umowy mimo wezwania go do tego przez Zamawiającego w terminie określonym w tym wezwaniu – w terminie do 5 dni od upływu terminu określonego przez Zamawiającego w wezwaniu;</w:t>
      </w:r>
    </w:p>
    <w:p w14:paraId="471BA732" w14:textId="50AB85CA" w:rsidR="00617F3D" w:rsidRPr="00513893" w:rsidRDefault="00617F3D" w:rsidP="001942CD">
      <w:pPr>
        <w:autoSpaceDE w:val="0"/>
        <w:autoSpaceDN w:val="0"/>
        <w:adjustRightInd w:val="0"/>
        <w:spacing w:after="0"/>
        <w:rPr>
          <w:rFonts w:cstheme="minorHAnsi"/>
          <w:sz w:val="24"/>
          <w:szCs w:val="24"/>
        </w:rPr>
      </w:pPr>
      <w:r w:rsidRPr="00513893">
        <w:rPr>
          <w:rFonts w:cstheme="minorHAnsi"/>
          <w:sz w:val="24"/>
          <w:szCs w:val="24"/>
        </w:rPr>
        <w:t>3)</w:t>
      </w:r>
      <w:r w:rsidRPr="00513893">
        <w:rPr>
          <w:rFonts w:cstheme="minorHAnsi"/>
          <w:sz w:val="24"/>
          <w:szCs w:val="24"/>
        </w:rPr>
        <w:tab/>
        <w:t xml:space="preserve">gdy Wykonawca zaprzestał prowadzenia działalności, wszczęte zostało wobec niego postępowanie </w:t>
      </w:r>
      <w:r w:rsidR="002C2C45" w:rsidRPr="00513893">
        <w:rPr>
          <w:rFonts w:cstheme="minorHAnsi"/>
          <w:sz w:val="24"/>
          <w:szCs w:val="24"/>
        </w:rPr>
        <w:t xml:space="preserve">egzekucyjne, zabezpieczające, </w:t>
      </w:r>
      <w:r w:rsidRPr="00513893">
        <w:rPr>
          <w:rFonts w:cstheme="minorHAnsi"/>
          <w:sz w:val="24"/>
          <w:szCs w:val="24"/>
        </w:rPr>
        <w:t>likwidacyjne, upadłościowe</w:t>
      </w:r>
      <w:r w:rsidR="00DA3907" w:rsidRPr="00513893">
        <w:rPr>
          <w:rFonts w:cstheme="minorHAnsi"/>
          <w:sz w:val="24"/>
          <w:szCs w:val="24"/>
        </w:rPr>
        <w:t xml:space="preserve">, </w:t>
      </w:r>
      <w:r w:rsidRPr="00513893">
        <w:rPr>
          <w:rFonts w:cstheme="minorHAnsi"/>
          <w:sz w:val="24"/>
          <w:szCs w:val="24"/>
        </w:rPr>
        <w:t>naprawcze</w:t>
      </w:r>
      <w:r w:rsidR="002C2C45" w:rsidRPr="00513893">
        <w:rPr>
          <w:rFonts w:cstheme="minorHAnsi"/>
          <w:sz w:val="24"/>
          <w:szCs w:val="24"/>
        </w:rPr>
        <w:t>, restrukturyzacyjne</w:t>
      </w:r>
      <w:r w:rsidR="00DA3907" w:rsidRPr="00513893">
        <w:rPr>
          <w:rFonts w:cstheme="minorHAnsi"/>
          <w:sz w:val="24"/>
          <w:szCs w:val="24"/>
        </w:rPr>
        <w:t xml:space="preserve"> albo został wydany nakaz zajęcia majątku Wykonawcy</w:t>
      </w:r>
      <w:r w:rsidRPr="00513893">
        <w:rPr>
          <w:rFonts w:cstheme="minorHAnsi"/>
          <w:sz w:val="24"/>
          <w:szCs w:val="24"/>
        </w:rPr>
        <w:t xml:space="preserve"> – w terminie 5 dni od dnia, kiedy Zamawiający powziął wiadomość o okolicznościach uzasadniających odstąpienie od umowy z</w:t>
      </w:r>
      <w:r w:rsidR="001C5E2D" w:rsidRPr="00513893">
        <w:rPr>
          <w:rFonts w:cstheme="minorHAnsi"/>
          <w:sz w:val="24"/>
          <w:szCs w:val="24"/>
        </w:rPr>
        <w:t> </w:t>
      </w:r>
      <w:r w:rsidRPr="00513893">
        <w:rPr>
          <w:rFonts w:cstheme="minorHAnsi"/>
          <w:sz w:val="24"/>
          <w:szCs w:val="24"/>
        </w:rPr>
        <w:t>tej przyczyny;</w:t>
      </w:r>
    </w:p>
    <w:p w14:paraId="0AE9F1EC" w14:textId="7CF7A33C" w:rsidR="00617F3D" w:rsidRPr="00513893" w:rsidRDefault="00617F3D" w:rsidP="001942CD">
      <w:pPr>
        <w:autoSpaceDE w:val="0"/>
        <w:autoSpaceDN w:val="0"/>
        <w:adjustRightInd w:val="0"/>
        <w:spacing w:after="0"/>
        <w:rPr>
          <w:rFonts w:cstheme="minorHAnsi"/>
          <w:sz w:val="24"/>
          <w:szCs w:val="24"/>
        </w:rPr>
      </w:pPr>
      <w:r w:rsidRPr="00513893">
        <w:rPr>
          <w:rFonts w:cstheme="minorHAnsi"/>
          <w:sz w:val="24"/>
          <w:szCs w:val="24"/>
        </w:rPr>
        <w:t>4)</w:t>
      </w:r>
      <w:r w:rsidRPr="00513893">
        <w:rPr>
          <w:rFonts w:cstheme="minorHAnsi"/>
          <w:sz w:val="24"/>
          <w:szCs w:val="24"/>
        </w:rPr>
        <w:tab/>
        <w:t>gdy Wykonawca wykonuje lub wykonał zobowiązania określone w umowie za</w:t>
      </w:r>
      <w:r w:rsidR="00325241" w:rsidRPr="00513893">
        <w:rPr>
          <w:rFonts w:cstheme="minorHAnsi"/>
          <w:sz w:val="24"/>
          <w:szCs w:val="24"/>
        </w:rPr>
        <w:t> </w:t>
      </w:r>
      <w:r w:rsidRPr="00513893">
        <w:rPr>
          <w:rFonts w:cstheme="minorHAnsi"/>
          <w:sz w:val="24"/>
          <w:szCs w:val="24"/>
        </w:rPr>
        <w:t>pomocą osoby/osób zatrudnionych w jakimkolwiek charakterze przez Zamawiającego i</w:t>
      </w:r>
      <w:r w:rsidR="00325241" w:rsidRPr="00513893">
        <w:rPr>
          <w:rFonts w:cstheme="minorHAnsi"/>
          <w:sz w:val="24"/>
          <w:szCs w:val="24"/>
        </w:rPr>
        <w:t> </w:t>
      </w:r>
      <w:r w:rsidRPr="00513893">
        <w:rPr>
          <w:rFonts w:cstheme="minorHAnsi"/>
          <w:sz w:val="24"/>
          <w:szCs w:val="24"/>
        </w:rPr>
        <w:t>bez jego zgody – w terminie 5 dni od dnia, kiedy Zamawiający powziął wiadomość o</w:t>
      </w:r>
      <w:r w:rsidR="001C5E2D" w:rsidRPr="00513893">
        <w:rPr>
          <w:rFonts w:cstheme="minorHAnsi"/>
          <w:sz w:val="24"/>
          <w:szCs w:val="24"/>
        </w:rPr>
        <w:t> </w:t>
      </w:r>
      <w:r w:rsidRPr="00513893">
        <w:rPr>
          <w:rFonts w:cstheme="minorHAnsi"/>
          <w:sz w:val="24"/>
          <w:szCs w:val="24"/>
        </w:rPr>
        <w:t>okolicznościach uzasadniających odstąpienie od umowy z tej przyczyny;</w:t>
      </w:r>
    </w:p>
    <w:p w14:paraId="4BF2AC85" w14:textId="77777777" w:rsidR="00617F3D" w:rsidRPr="00513893" w:rsidRDefault="00617F3D" w:rsidP="001942CD">
      <w:pPr>
        <w:autoSpaceDE w:val="0"/>
        <w:autoSpaceDN w:val="0"/>
        <w:adjustRightInd w:val="0"/>
        <w:spacing w:after="0"/>
        <w:rPr>
          <w:rFonts w:cstheme="minorHAnsi"/>
          <w:sz w:val="24"/>
          <w:szCs w:val="24"/>
        </w:rPr>
      </w:pPr>
      <w:r w:rsidRPr="00513893">
        <w:rPr>
          <w:rFonts w:cstheme="minorHAnsi"/>
          <w:sz w:val="24"/>
          <w:szCs w:val="24"/>
        </w:rPr>
        <w:t>5)</w:t>
      </w:r>
      <w:r w:rsidRPr="00513893">
        <w:rPr>
          <w:rFonts w:cstheme="minorHAnsi"/>
          <w:sz w:val="24"/>
          <w:szCs w:val="24"/>
        </w:rPr>
        <w:tab/>
        <w:t>gdy Wykonawca zleca wykonanie prac objętych niniejszą umową osobie trzeciej bez pisemnej zgody Zamawiającego – w terminie do 14 dni od dnia, kiedy Zamawiający powziął wiadomość o okolicznościach uzasadniających odstąpienie od umowy z tej przyczyny;</w:t>
      </w:r>
    </w:p>
    <w:p w14:paraId="3F6B1C4F" w14:textId="77777777" w:rsidR="00512D64" w:rsidRPr="00513893" w:rsidRDefault="00617F3D" w:rsidP="001942CD">
      <w:pPr>
        <w:autoSpaceDE w:val="0"/>
        <w:autoSpaceDN w:val="0"/>
        <w:adjustRightInd w:val="0"/>
        <w:spacing w:after="0"/>
        <w:rPr>
          <w:rFonts w:cstheme="minorHAnsi"/>
          <w:sz w:val="24"/>
          <w:szCs w:val="24"/>
        </w:rPr>
      </w:pPr>
      <w:r w:rsidRPr="00513893">
        <w:rPr>
          <w:rFonts w:cstheme="minorHAnsi"/>
          <w:sz w:val="24"/>
          <w:szCs w:val="24"/>
        </w:rPr>
        <w:t>6)</w:t>
      </w:r>
      <w:r w:rsidRPr="00513893">
        <w:rPr>
          <w:rFonts w:cstheme="minorHAnsi"/>
          <w:sz w:val="24"/>
          <w:szCs w:val="24"/>
        </w:rPr>
        <w:tab/>
        <w:t>gdy zwłoka w stosunku do godziny przewidywanej na rozpoczęcie doradztwa/asysty przekroczy 1 godzinę- w terminie 2 dni roboczych od powzięcia przez Zamawiającego informacji o przyczynach uzasadniających odstąpienie;</w:t>
      </w:r>
      <w:r w:rsidR="00512D64" w:rsidRPr="00B96C02">
        <w:rPr>
          <w:sz w:val="24"/>
          <w:szCs w:val="24"/>
        </w:rPr>
        <w:t xml:space="preserve"> </w:t>
      </w:r>
    </w:p>
    <w:p w14:paraId="7AFB700C" w14:textId="77777777" w:rsidR="00512D64" w:rsidRPr="00B96C02" w:rsidRDefault="00512D64" w:rsidP="001942CD">
      <w:pPr>
        <w:autoSpaceDE w:val="0"/>
        <w:autoSpaceDN w:val="0"/>
        <w:adjustRightInd w:val="0"/>
        <w:spacing w:after="0"/>
        <w:rPr>
          <w:sz w:val="24"/>
          <w:szCs w:val="24"/>
        </w:rPr>
      </w:pPr>
      <w:r w:rsidRPr="00513893">
        <w:rPr>
          <w:rFonts w:cstheme="minorHAnsi"/>
          <w:sz w:val="24"/>
          <w:szCs w:val="24"/>
        </w:rPr>
        <w:t>7) Wykonawca złoży fałszywe, podrobione lub stwierdzające nieprawdę dokumenty w celu uzyskania zapłaty za wykonaną usługę w ramach niniejszej umowy;</w:t>
      </w:r>
      <w:r w:rsidRPr="00B96C02">
        <w:rPr>
          <w:sz w:val="24"/>
          <w:szCs w:val="24"/>
        </w:rPr>
        <w:t xml:space="preserve"> </w:t>
      </w:r>
    </w:p>
    <w:p w14:paraId="20670B1C" w14:textId="05D6071F" w:rsidR="00512D64" w:rsidRPr="0048182B" w:rsidRDefault="00512D64" w:rsidP="001942CD">
      <w:pPr>
        <w:autoSpaceDE w:val="0"/>
        <w:autoSpaceDN w:val="0"/>
        <w:adjustRightInd w:val="0"/>
        <w:spacing w:after="0"/>
        <w:rPr>
          <w:rFonts w:cstheme="minorHAnsi"/>
          <w:sz w:val="24"/>
          <w:szCs w:val="24"/>
        </w:rPr>
      </w:pPr>
      <w:r w:rsidRPr="0048182B">
        <w:rPr>
          <w:rFonts w:cstheme="minorHAnsi"/>
          <w:sz w:val="24"/>
          <w:szCs w:val="24"/>
        </w:rPr>
        <w:t xml:space="preserve">8) Wykonawca nie zrealizował usługi </w:t>
      </w:r>
      <w:r w:rsidR="002B75D5" w:rsidRPr="0048182B">
        <w:rPr>
          <w:rFonts w:cstheme="minorHAnsi"/>
          <w:sz w:val="24"/>
          <w:szCs w:val="24"/>
        </w:rPr>
        <w:t>doradztwa/asysty</w:t>
      </w:r>
      <w:r w:rsidRPr="0048182B">
        <w:rPr>
          <w:rFonts w:cstheme="minorHAnsi"/>
          <w:sz w:val="24"/>
          <w:szCs w:val="24"/>
        </w:rPr>
        <w:t xml:space="preserve"> w terminie określonym w Umowie, zaprzestał realizacji usługi lub realizuje ją w sposób niezgodny z niniejszą Umową</w:t>
      </w:r>
    </w:p>
    <w:p w14:paraId="312F6CC8" w14:textId="3132D5A0" w:rsidR="00982889" w:rsidRPr="0048182B" w:rsidRDefault="001942CD" w:rsidP="0048182B">
      <w:pPr>
        <w:pStyle w:val="Akapitzlist"/>
        <w:numPr>
          <w:ilvl w:val="0"/>
          <w:numId w:val="57"/>
        </w:numPr>
        <w:autoSpaceDE w:val="0"/>
        <w:autoSpaceDN w:val="0"/>
        <w:adjustRightInd w:val="0"/>
        <w:spacing w:after="0"/>
        <w:ind w:left="0" w:firstLine="0"/>
        <w:rPr>
          <w:rFonts w:cstheme="minorHAnsi"/>
          <w:sz w:val="24"/>
          <w:szCs w:val="24"/>
        </w:rPr>
      </w:pPr>
      <w:r w:rsidRPr="0089582C">
        <w:rPr>
          <w:rFonts w:cstheme="minorHAnsi"/>
          <w:sz w:val="24"/>
          <w:szCs w:val="24"/>
        </w:rPr>
        <w:lastRenderedPageBreak/>
        <w:t xml:space="preserve">Zamawiający może odstąpić od niniejszej umowy, w części lub w całości, bez wypłaty jakiegokolwiek odszkodowania, </w:t>
      </w:r>
      <w:r w:rsidR="00A775B1" w:rsidRPr="0089582C">
        <w:rPr>
          <w:rFonts w:cstheme="minorHAnsi"/>
          <w:sz w:val="24"/>
          <w:szCs w:val="24"/>
        </w:rPr>
        <w:t>gdy</w:t>
      </w:r>
      <w:r w:rsidR="00982889" w:rsidRPr="0089582C">
        <w:rPr>
          <w:rFonts w:cstheme="minorHAnsi"/>
          <w:sz w:val="24"/>
          <w:szCs w:val="24"/>
        </w:rPr>
        <w:t xml:space="preserve"> nie zrekrutuje</w:t>
      </w:r>
      <w:r w:rsidR="00667425" w:rsidRPr="0089582C">
        <w:rPr>
          <w:rFonts w:cstheme="minorHAnsi"/>
          <w:sz w:val="24"/>
          <w:szCs w:val="24"/>
        </w:rPr>
        <w:t xml:space="preserve"> w terminie </w:t>
      </w:r>
      <w:r w:rsidR="003A5208" w:rsidRPr="0089582C">
        <w:rPr>
          <w:rFonts w:cstheme="minorHAnsi"/>
          <w:sz w:val="24"/>
          <w:szCs w:val="24"/>
        </w:rPr>
        <w:t>6-ciu miesięcy od daty podpisania umowy</w:t>
      </w:r>
      <w:r w:rsidR="00982889" w:rsidRPr="0089582C">
        <w:rPr>
          <w:rFonts w:cstheme="minorHAnsi"/>
          <w:sz w:val="24"/>
          <w:szCs w:val="24"/>
        </w:rPr>
        <w:t xml:space="preserve"> JST zainteresowanych usługą doradztwa/asysty w minimalnym zakresie zamówienia tj. </w:t>
      </w:r>
      <w:r w:rsidR="0048182B" w:rsidRPr="00CC1BF3">
        <w:rPr>
          <w:rFonts w:cstheme="minorHAnsi"/>
          <w:color w:val="000000" w:themeColor="text1"/>
          <w:sz w:val="24"/>
          <w:szCs w:val="24"/>
        </w:rPr>
        <w:t>80</w:t>
      </w:r>
      <w:r w:rsidR="003D68B3" w:rsidRPr="00CC1BF3">
        <w:rPr>
          <w:rFonts w:cstheme="minorHAnsi"/>
          <w:color w:val="000000" w:themeColor="text1"/>
          <w:sz w:val="24"/>
          <w:szCs w:val="24"/>
        </w:rPr>
        <w:t xml:space="preserve"> </w:t>
      </w:r>
      <w:r w:rsidR="00982889" w:rsidRPr="00CC1BF3">
        <w:rPr>
          <w:rFonts w:cstheme="minorHAnsi"/>
          <w:color w:val="000000" w:themeColor="text1"/>
          <w:sz w:val="24"/>
          <w:szCs w:val="24"/>
        </w:rPr>
        <w:t xml:space="preserve">godzin </w:t>
      </w:r>
      <w:r w:rsidR="00982889" w:rsidRPr="0089582C">
        <w:rPr>
          <w:rFonts w:cstheme="minorHAnsi"/>
          <w:sz w:val="24"/>
          <w:szCs w:val="24"/>
        </w:rPr>
        <w:t>zegarowych</w:t>
      </w:r>
      <w:r w:rsidR="00413CD5" w:rsidRPr="0089582C">
        <w:rPr>
          <w:rFonts w:cstheme="minorHAnsi"/>
          <w:sz w:val="24"/>
          <w:szCs w:val="24"/>
        </w:rPr>
        <w:t>. Zamawiający jest uprawiony do wykonania prawa odstąpienia w terminie 30 dni od daty powiadomienia Wykonawcy o</w:t>
      </w:r>
      <w:r w:rsidR="00C75ABA" w:rsidRPr="0089582C">
        <w:rPr>
          <w:rFonts w:cstheme="minorHAnsi"/>
          <w:sz w:val="24"/>
          <w:szCs w:val="24"/>
        </w:rPr>
        <w:t> </w:t>
      </w:r>
      <w:r w:rsidR="00413CD5" w:rsidRPr="0089582C">
        <w:rPr>
          <w:rFonts w:cstheme="minorHAnsi"/>
          <w:sz w:val="24"/>
          <w:szCs w:val="24"/>
        </w:rPr>
        <w:t>negatywnym wyniku rekrutacji, po uprzednim przeprowadzeniu co najmniej 3 rekrutacji uzupełniających.</w:t>
      </w:r>
    </w:p>
    <w:p w14:paraId="74F3A463" w14:textId="14F2F999" w:rsidR="00617F3D" w:rsidRPr="0048182B" w:rsidRDefault="00617F3D" w:rsidP="0091023C">
      <w:pPr>
        <w:pStyle w:val="Akapitzlist"/>
        <w:numPr>
          <w:ilvl w:val="0"/>
          <w:numId w:val="57"/>
        </w:numPr>
        <w:autoSpaceDE w:val="0"/>
        <w:autoSpaceDN w:val="0"/>
        <w:adjustRightInd w:val="0"/>
        <w:spacing w:after="0"/>
        <w:rPr>
          <w:rFonts w:cstheme="minorHAnsi"/>
          <w:sz w:val="24"/>
          <w:szCs w:val="24"/>
        </w:rPr>
      </w:pPr>
      <w:r w:rsidRPr="0048182B">
        <w:rPr>
          <w:rFonts w:cstheme="minorHAnsi"/>
          <w:sz w:val="24"/>
          <w:szCs w:val="24"/>
        </w:rPr>
        <w:t>W przypadku odstąpienia od umowy przez Zamawiającego w sytuacjach, o których mowa w ust. 1</w:t>
      </w:r>
      <w:r w:rsidR="001942CD" w:rsidRPr="0048182B">
        <w:rPr>
          <w:rFonts w:cstheme="minorHAnsi"/>
          <w:sz w:val="24"/>
          <w:szCs w:val="24"/>
        </w:rPr>
        <w:t xml:space="preserve"> i 2</w:t>
      </w:r>
      <w:r w:rsidRPr="0048182B">
        <w:rPr>
          <w:rFonts w:cstheme="minorHAnsi"/>
          <w:sz w:val="24"/>
          <w:szCs w:val="24"/>
        </w:rPr>
        <w:t>:</w:t>
      </w:r>
    </w:p>
    <w:p w14:paraId="41F65962" w14:textId="77777777" w:rsidR="00617F3D" w:rsidRPr="00513893" w:rsidRDefault="00617F3D" w:rsidP="001942CD">
      <w:pPr>
        <w:autoSpaceDE w:val="0"/>
        <w:autoSpaceDN w:val="0"/>
        <w:adjustRightInd w:val="0"/>
        <w:spacing w:after="0"/>
        <w:rPr>
          <w:rFonts w:cstheme="minorHAnsi"/>
          <w:sz w:val="24"/>
          <w:szCs w:val="24"/>
        </w:rPr>
      </w:pPr>
      <w:r w:rsidRPr="00513893">
        <w:rPr>
          <w:rFonts w:cstheme="minorHAnsi"/>
          <w:sz w:val="24"/>
          <w:szCs w:val="24"/>
        </w:rPr>
        <w:t>1)</w:t>
      </w:r>
      <w:r w:rsidRPr="00513893">
        <w:rPr>
          <w:rFonts w:cstheme="minorHAnsi"/>
          <w:sz w:val="24"/>
          <w:szCs w:val="24"/>
        </w:rPr>
        <w:tab/>
        <w:t>Wykonawca i Zamawiający zobowiązują się do sporządzenia protokołu, który będzie zawierał opis wykonanych prac do dnia odstąpienia od umowy;</w:t>
      </w:r>
    </w:p>
    <w:p w14:paraId="22CFE257" w14:textId="77777777" w:rsidR="00617F3D" w:rsidRPr="00513893" w:rsidRDefault="00617F3D" w:rsidP="001942CD">
      <w:pPr>
        <w:autoSpaceDE w:val="0"/>
        <w:autoSpaceDN w:val="0"/>
        <w:adjustRightInd w:val="0"/>
        <w:spacing w:after="0"/>
        <w:rPr>
          <w:rFonts w:cstheme="minorHAnsi"/>
          <w:sz w:val="24"/>
          <w:szCs w:val="24"/>
        </w:rPr>
      </w:pPr>
      <w:r w:rsidRPr="00513893">
        <w:rPr>
          <w:rFonts w:cstheme="minorHAnsi"/>
          <w:sz w:val="24"/>
          <w:szCs w:val="24"/>
        </w:rPr>
        <w:t>2)</w:t>
      </w:r>
      <w:r w:rsidRPr="00513893">
        <w:rPr>
          <w:rFonts w:cstheme="minorHAnsi"/>
          <w:sz w:val="24"/>
          <w:szCs w:val="24"/>
        </w:rPr>
        <w:tab/>
        <w:t>wysokość wynagrodzenia należna Wykonawcy zostanie ustalona proporcjonalnie na podstawie zakresu prac wykonanych przez niego i zaakceptowanych przez Zamawiającego do dnia odstąpienia od umowy, o ile wykonana praca będzie miała dla Zamawiającego znaczenie.</w:t>
      </w:r>
    </w:p>
    <w:p w14:paraId="1C2AE000" w14:textId="31959424" w:rsidR="00617F3D" w:rsidRPr="00513893" w:rsidRDefault="00617F3D" w:rsidP="001942CD">
      <w:pPr>
        <w:autoSpaceDE w:val="0"/>
        <w:autoSpaceDN w:val="0"/>
        <w:adjustRightInd w:val="0"/>
        <w:spacing w:after="0"/>
        <w:rPr>
          <w:rFonts w:cstheme="minorHAnsi"/>
          <w:sz w:val="24"/>
          <w:szCs w:val="24"/>
        </w:rPr>
      </w:pPr>
      <w:r w:rsidRPr="00513893">
        <w:rPr>
          <w:rFonts w:cstheme="minorHAnsi"/>
          <w:sz w:val="24"/>
          <w:szCs w:val="24"/>
        </w:rPr>
        <w:t>3.</w:t>
      </w:r>
      <w:r w:rsidRPr="00513893">
        <w:rPr>
          <w:rFonts w:cstheme="minorHAnsi"/>
          <w:sz w:val="24"/>
          <w:szCs w:val="24"/>
        </w:rPr>
        <w:tab/>
        <w:t>Oświadczenie Zamawiającego o odstąpieniu od umowy zostanie sporządzone w</w:t>
      </w:r>
      <w:r w:rsidR="00410336" w:rsidRPr="00513893">
        <w:rPr>
          <w:rFonts w:cstheme="minorHAnsi"/>
          <w:sz w:val="24"/>
          <w:szCs w:val="24"/>
        </w:rPr>
        <w:t> </w:t>
      </w:r>
      <w:r w:rsidRPr="00513893">
        <w:rPr>
          <w:rFonts w:cstheme="minorHAnsi"/>
          <w:sz w:val="24"/>
          <w:szCs w:val="24"/>
        </w:rPr>
        <w:t>formie pisemnej wraz z uzasadnieniem i zostanie przesłane na adres Wykonawcy podany w ofercie.</w:t>
      </w:r>
    </w:p>
    <w:p w14:paraId="1FD7F052" w14:textId="77777777" w:rsidR="001C5E2D" w:rsidRPr="00513893" w:rsidRDefault="00617F3D" w:rsidP="001942CD">
      <w:pPr>
        <w:autoSpaceDE w:val="0"/>
        <w:autoSpaceDN w:val="0"/>
        <w:adjustRightInd w:val="0"/>
        <w:spacing w:after="0"/>
        <w:rPr>
          <w:rFonts w:cstheme="minorHAnsi"/>
          <w:sz w:val="24"/>
          <w:szCs w:val="24"/>
        </w:rPr>
      </w:pPr>
      <w:r w:rsidRPr="00513893">
        <w:rPr>
          <w:rFonts w:cstheme="minorHAnsi"/>
          <w:sz w:val="24"/>
          <w:szCs w:val="24"/>
        </w:rPr>
        <w:t>4.</w:t>
      </w:r>
      <w:r w:rsidRPr="00513893">
        <w:rPr>
          <w:rFonts w:cstheme="minorHAnsi"/>
          <w:sz w:val="24"/>
          <w:szCs w:val="24"/>
        </w:rPr>
        <w:tab/>
        <w:t>W dniu odstąpienia od umowy na Zamawiającego przechodzą autorskie prawa majątkowe do utworów powstałych do dnia odstąpienia od umowy, chyba, że</w:t>
      </w:r>
      <w:r w:rsidR="00410336" w:rsidRPr="00513893">
        <w:rPr>
          <w:rFonts w:cstheme="minorHAnsi"/>
          <w:sz w:val="24"/>
          <w:szCs w:val="24"/>
        </w:rPr>
        <w:t> </w:t>
      </w:r>
      <w:r w:rsidRPr="00513893">
        <w:rPr>
          <w:rFonts w:cstheme="minorHAnsi"/>
          <w:sz w:val="24"/>
          <w:szCs w:val="24"/>
        </w:rPr>
        <w:t>Zamawiający uzna i oświadczy, iż wykonane przez Wykonawcę prace nie będą miały dla Zamawiającego znaczenia.</w:t>
      </w:r>
    </w:p>
    <w:p w14:paraId="40537D66" w14:textId="77777777" w:rsidR="003C6476" w:rsidRPr="00513893" w:rsidRDefault="001C5E2D" w:rsidP="001942CD">
      <w:pPr>
        <w:autoSpaceDE w:val="0"/>
        <w:autoSpaceDN w:val="0"/>
        <w:adjustRightInd w:val="0"/>
        <w:spacing w:after="0"/>
        <w:rPr>
          <w:rFonts w:cstheme="minorHAnsi"/>
          <w:sz w:val="24"/>
          <w:szCs w:val="24"/>
        </w:rPr>
      </w:pPr>
      <w:r w:rsidRPr="00513893">
        <w:rPr>
          <w:rFonts w:cstheme="minorHAnsi"/>
          <w:sz w:val="24"/>
          <w:szCs w:val="24"/>
        </w:rPr>
        <w:t xml:space="preserve">5. </w:t>
      </w:r>
      <w:r w:rsidR="00617F3D" w:rsidRPr="00513893">
        <w:rPr>
          <w:rFonts w:cstheme="minorHAnsi"/>
          <w:sz w:val="24"/>
          <w:szCs w:val="24"/>
        </w:rPr>
        <w:t>Odstąpienie od niniejszej umowy przez Zamawiającego nie zwalnia Wykonawcy od</w:t>
      </w:r>
      <w:r w:rsidR="00410336" w:rsidRPr="00513893">
        <w:rPr>
          <w:rFonts w:cstheme="minorHAnsi"/>
          <w:sz w:val="24"/>
          <w:szCs w:val="24"/>
        </w:rPr>
        <w:t> </w:t>
      </w:r>
      <w:r w:rsidR="00617F3D" w:rsidRPr="00513893">
        <w:rPr>
          <w:rFonts w:cstheme="minorHAnsi"/>
          <w:sz w:val="24"/>
          <w:szCs w:val="24"/>
        </w:rPr>
        <w:t>obowiązku zapłaty kar umownych zastrzeżonych w umowie.</w:t>
      </w:r>
    </w:p>
    <w:p w14:paraId="70FAAE7C" w14:textId="77777777" w:rsidR="003C6476" w:rsidRPr="00513893" w:rsidRDefault="003C6476" w:rsidP="001942CD">
      <w:pPr>
        <w:autoSpaceDE w:val="0"/>
        <w:autoSpaceDN w:val="0"/>
        <w:adjustRightInd w:val="0"/>
        <w:spacing w:after="0"/>
        <w:rPr>
          <w:rFonts w:cstheme="minorHAnsi"/>
          <w:sz w:val="24"/>
          <w:szCs w:val="24"/>
        </w:rPr>
      </w:pPr>
      <w:r w:rsidRPr="00513893">
        <w:rPr>
          <w:rFonts w:cstheme="minorHAnsi"/>
          <w:sz w:val="24"/>
          <w:szCs w:val="24"/>
        </w:rPr>
        <w:t xml:space="preserve">6. </w:t>
      </w:r>
      <w:r w:rsidR="00856E24" w:rsidRPr="00513893">
        <w:rPr>
          <w:rFonts w:cstheme="minorHAnsi"/>
          <w:sz w:val="24"/>
          <w:szCs w:val="24"/>
        </w:rPr>
        <w:t>Odstąpienie od umowy pod rygorem nieważności powinno nastąpić na piśmie i może być dokonane w terminie do 30 dni od daty wystąpienia podstawy odstąpienia od umowy.</w:t>
      </w:r>
    </w:p>
    <w:p w14:paraId="25D41F24" w14:textId="2611C763" w:rsidR="00617F3D" w:rsidRPr="00513893" w:rsidRDefault="003C6476" w:rsidP="001942CD">
      <w:pPr>
        <w:autoSpaceDE w:val="0"/>
        <w:autoSpaceDN w:val="0"/>
        <w:adjustRightInd w:val="0"/>
        <w:spacing w:after="0"/>
        <w:rPr>
          <w:rFonts w:cstheme="minorHAnsi"/>
          <w:sz w:val="24"/>
          <w:szCs w:val="24"/>
        </w:rPr>
      </w:pPr>
      <w:r w:rsidRPr="00513893">
        <w:rPr>
          <w:rFonts w:cstheme="minorHAnsi"/>
          <w:sz w:val="24"/>
          <w:szCs w:val="24"/>
        </w:rPr>
        <w:t xml:space="preserve">7. </w:t>
      </w:r>
      <w:r w:rsidR="00617F3D" w:rsidRPr="00513893">
        <w:rPr>
          <w:rFonts w:cstheme="minorHAnsi"/>
          <w:sz w:val="24"/>
          <w:szCs w:val="24"/>
        </w:rPr>
        <w:t>Odstąpienie od umowy wywołuje skutki na przyszłość.</w:t>
      </w:r>
    </w:p>
    <w:p w14:paraId="2FE090F7" w14:textId="03E03E23" w:rsidR="000E7AEC" w:rsidRPr="00513893" w:rsidRDefault="000E7AEC" w:rsidP="0089582C">
      <w:pPr>
        <w:autoSpaceDE w:val="0"/>
        <w:autoSpaceDN w:val="0"/>
        <w:adjustRightInd w:val="0"/>
        <w:spacing w:before="240" w:after="0"/>
        <w:jc w:val="center"/>
        <w:rPr>
          <w:rFonts w:cstheme="minorHAnsi"/>
          <w:b/>
          <w:bCs/>
          <w:sz w:val="24"/>
          <w:szCs w:val="24"/>
        </w:rPr>
      </w:pPr>
      <w:r w:rsidRPr="00513893">
        <w:rPr>
          <w:rFonts w:cstheme="minorHAnsi"/>
          <w:b/>
          <w:bCs/>
          <w:sz w:val="24"/>
          <w:szCs w:val="24"/>
        </w:rPr>
        <w:t xml:space="preserve">§ </w:t>
      </w:r>
      <w:r w:rsidR="00A7553D" w:rsidRPr="00513893">
        <w:rPr>
          <w:rFonts w:cstheme="minorHAnsi"/>
          <w:b/>
          <w:bCs/>
          <w:sz w:val="24"/>
          <w:szCs w:val="24"/>
        </w:rPr>
        <w:t>9</w:t>
      </w:r>
      <w:r w:rsidR="003A161C" w:rsidRPr="00513893">
        <w:rPr>
          <w:rFonts w:cstheme="minorHAnsi"/>
          <w:b/>
          <w:bCs/>
          <w:sz w:val="24"/>
          <w:szCs w:val="24"/>
        </w:rPr>
        <w:t>.</w:t>
      </w:r>
    </w:p>
    <w:p w14:paraId="0BD3BD92" w14:textId="53D81885" w:rsidR="000E7AEC" w:rsidRPr="00513893" w:rsidRDefault="000E7AEC" w:rsidP="001942CD">
      <w:pPr>
        <w:autoSpaceDE w:val="0"/>
        <w:autoSpaceDN w:val="0"/>
        <w:adjustRightInd w:val="0"/>
        <w:spacing w:after="0"/>
        <w:jc w:val="center"/>
        <w:rPr>
          <w:rFonts w:cstheme="minorHAnsi"/>
          <w:b/>
          <w:bCs/>
          <w:sz w:val="24"/>
          <w:szCs w:val="24"/>
        </w:rPr>
      </w:pPr>
      <w:r w:rsidRPr="00513893">
        <w:rPr>
          <w:rFonts w:cstheme="minorHAnsi"/>
          <w:b/>
          <w:bCs/>
          <w:sz w:val="24"/>
          <w:szCs w:val="24"/>
        </w:rPr>
        <w:t>(Termin realizacji umowy]</w:t>
      </w:r>
    </w:p>
    <w:p w14:paraId="55260E40" w14:textId="69FD17D1" w:rsidR="000E7AEC" w:rsidRPr="00513893" w:rsidRDefault="000E7AEC" w:rsidP="001942CD">
      <w:pPr>
        <w:autoSpaceDE w:val="0"/>
        <w:autoSpaceDN w:val="0"/>
        <w:adjustRightInd w:val="0"/>
        <w:spacing w:after="0"/>
        <w:rPr>
          <w:rFonts w:cstheme="minorHAnsi"/>
          <w:sz w:val="24"/>
          <w:szCs w:val="24"/>
        </w:rPr>
      </w:pPr>
      <w:r w:rsidRPr="00513893">
        <w:rPr>
          <w:rFonts w:cstheme="minorHAnsi"/>
          <w:sz w:val="24"/>
          <w:szCs w:val="24"/>
        </w:rPr>
        <w:t xml:space="preserve">Umowa zostaje zawarta na czas określony od dnia podpisania umowy do dnia ostatecznego rozliczenia za zrealizowaną usługę, przy czym za datę ostatecznego rozliczenia umowy przyjmuje się datę zapłaty przez Zamawiającego na rzecz Wykonawcy za zrealizowaną </w:t>
      </w:r>
      <w:r w:rsidR="00DD5DE8" w:rsidRPr="00513893">
        <w:rPr>
          <w:rFonts w:cstheme="minorHAnsi"/>
          <w:sz w:val="24"/>
          <w:szCs w:val="24"/>
        </w:rPr>
        <w:t>Usługę</w:t>
      </w:r>
      <w:r w:rsidRPr="00513893">
        <w:rPr>
          <w:rFonts w:cstheme="minorHAnsi"/>
          <w:sz w:val="24"/>
          <w:szCs w:val="24"/>
        </w:rPr>
        <w:t>.</w:t>
      </w:r>
    </w:p>
    <w:p w14:paraId="2FFD81C5" w14:textId="1AA3A57D" w:rsidR="000E7AEC" w:rsidRPr="00513893" w:rsidRDefault="000E7AEC" w:rsidP="001942CD">
      <w:pPr>
        <w:spacing w:after="0"/>
        <w:jc w:val="center"/>
        <w:rPr>
          <w:rFonts w:cstheme="minorHAnsi"/>
          <w:b/>
          <w:bCs/>
          <w:sz w:val="24"/>
          <w:szCs w:val="24"/>
        </w:rPr>
      </w:pPr>
      <w:r w:rsidRPr="00513893">
        <w:rPr>
          <w:rFonts w:cstheme="minorHAnsi"/>
          <w:b/>
          <w:bCs/>
          <w:sz w:val="24"/>
          <w:szCs w:val="24"/>
        </w:rPr>
        <w:t xml:space="preserve">§ </w:t>
      </w:r>
      <w:r w:rsidR="00A7553D" w:rsidRPr="00513893">
        <w:rPr>
          <w:rFonts w:cstheme="minorHAnsi"/>
          <w:b/>
          <w:bCs/>
          <w:sz w:val="24"/>
          <w:szCs w:val="24"/>
        </w:rPr>
        <w:t>10</w:t>
      </w:r>
      <w:r w:rsidRPr="00513893">
        <w:rPr>
          <w:rFonts w:cstheme="minorHAnsi"/>
          <w:b/>
          <w:bCs/>
          <w:sz w:val="24"/>
          <w:szCs w:val="24"/>
        </w:rPr>
        <w:t>.</w:t>
      </w:r>
    </w:p>
    <w:p w14:paraId="1BF13A7B" w14:textId="02BA0365" w:rsidR="000E7AEC" w:rsidRPr="00513893" w:rsidRDefault="000E7AEC" w:rsidP="001942CD">
      <w:pPr>
        <w:spacing w:after="0"/>
        <w:jc w:val="center"/>
        <w:rPr>
          <w:rFonts w:cstheme="minorHAnsi"/>
          <w:b/>
          <w:bCs/>
          <w:sz w:val="24"/>
          <w:szCs w:val="24"/>
        </w:rPr>
      </w:pPr>
      <w:r w:rsidRPr="00513893">
        <w:rPr>
          <w:rFonts w:cstheme="minorHAnsi"/>
          <w:b/>
          <w:bCs/>
          <w:sz w:val="24"/>
          <w:szCs w:val="24"/>
        </w:rPr>
        <w:t>[Zasada pisemności dokonywania zmian w zapisach umowy]</w:t>
      </w:r>
    </w:p>
    <w:p w14:paraId="7CFD68C8" w14:textId="77777777" w:rsidR="007E38BC" w:rsidRPr="00513893" w:rsidRDefault="000E7AEC" w:rsidP="001942CD">
      <w:pPr>
        <w:widowControl w:val="0"/>
        <w:numPr>
          <w:ilvl w:val="0"/>
          <w:numId w:val="5"/>
        </w:numPr>
        <w:suppressAutoHyphens/>
        <w:autoSpaceDN w:val="0"/>
        <w:spacing w:after="0"/>
        <w:ind w:left="0" w:firstLine="0"/>
        <w:rPr>
          <w:rFonts w:eastAsia="Calibri" w:cstheme="minorHAnsi"/>
          <w:sz w:val="24"/>
          <w:szCs w:val="24"/>
        </w:rPr>
      </w:pPr>
      <w:r w:rsidRPr="00513893">
        <w:rPr>
          <w:rFonts w:cstheme="minorHAnsi"/>
          <w:sz w:val="24"/>
          <w:szCs w:val="24"/>
        </w:rPr>
        <w:t>Wszelkie zmiany do niniejszej Umowy wymagają zachowania formy pisemnej pod rygorem nieważności i mogą być wprowadzone wyłącznie w formie aneksu podpisanego przez obie strony.</w:t>
      </w:r>
    </w:p>
    <w:p w14:paraId="74CCAC5C" w14:textId="7DDF5CF0" w:rsidR="007E38BC" w:rsidRPr="00513893" w:rsidRDefault="007E38BC" w:rsidP="001942CD">
      <w:pPr>
        <w:widowControl w:val="0"/>
        <w:numPr>
          <w:ilvl w:val="0"/>
          <w:numId w:val="5"/>
        </w:numPr>
        <w:suppressAutoHyphens/>
        <w:autoSpaceDN w:val="0"/>
        <w:spacing w:after="0"/>
        <w:ind w:left="0" w:firstLine="0"/>
        <w:rPr>
          <w:rFonts w:eastAsia="Calibri" w:cstheme="minorHAnsi"/>
          <w:sz w:val="24"/>
          <w:szCs w:val="24"/>
        </w:rPr>
      </w:pPr>
      <w:r w:rsidRPr="00513893">
        <w:rPr>
          <w:rFonts w:eastAsia="Calibri" w:cstheme="minorHAnsi"/>
          <w:b/>
          <w:sz w:val="24"/>
          <w:szCs w:val="24"/>
        </w:rPr>
        <w:lastRenderedPageBreak/>
        <w:t xml:space="preserve">Działając na podstawie przepisu art. 455 ust. 1 pkt. 1 ustawy </w:t>
      </w:r>
      <w:proofErr w:type="spellStart"/>
      <w:r w:rsidRPr="00513893">
        <w:rPr>
          <w:rFonts w:eastAsia="Calibri" w:cstheme="minorHAnsi"/>
          <w:b/>
          <w:sz w:val="24"/>
          <w:szCs w:val="24"/>
        </w:rPr>
        <w:t>Pzp</w:t>
      </w:r>
      <w:proofErr w:type="spellEnd"/>
      <w:r w:rsidRPr="00513893">
        <w:rPr>
          <w:rFonts w:eastAsia="Calibri" w:cstheme="minorHAnsi"/>
          <w:b/>
          <w:sz w:val="24"/>
          <w:szCs w:val="24"/>
        </w:rPr>
        <w:t xml:space="preserve"> Zamawiający przewiduje możliwość zmian umowy w przypadku:</w:t>
      </w:r>
    </w:p>
    <w:p w14:paraId="6AFD37C3" w14:textId="56998508" w:rsidR="007E38BC" w:rsidRPr="00374CD1" w:rsidRDefault="007E38BC" w:rsidP="00374CD1">
      <w:pPr>
        <w:pStyle w:val="Akapitzlist"/>
        <w:widowControl w:val="0"/>
        <w:numPr>
          <w:ilvl w:val="0"/>
          <w:numId w:val="49"/>
        </w:numPr>
        <w:suppressAutoHyphens/>
        <w:autoSpaceDN w:val="0"/>
        <w:spacing w:after="160"/>
        <w:ind w:left="0" w:firstLine="0"/>
        <w:rPr>
          <w:rFonts w:eastAsia="Calibri" w:cstheme="minorHAnsi"/>
          <w:color w:val="FF0000"/>
          <w:sz w:val="24"/>
          <w:szCs w:val="24"/>
        </w:rPr>
      </w:pPr>
      <w:r w:rsidRPr="00374CD1">
        <w:rPr>
          <w:rFonts w:eastAsia="Calibri" w:cstheme="minorHAnsi"/>
          <w:bCs/>
          <w:color w:val="000000"/>
          <w:sz w:val="24"/>
          <w:szCs w:val="24"/>
        </w:rPr>
        <w:t>Zmiany</w:t>
      </w:r>
      <w:r w:rsidRPr="00374CD1">
        <w:rPr>
          <w:rFonts w:eastAsia="Calibri" w:cstheme="minorHAnsi"/>
          <w:sz w:val="24"/>
          <w:szCs w:val="24"/>
        </w:rPr>
        <w:t xml:space="preserve"> przepisów prawa w zakresie dotyczącym stawki podatku VAT – zakres zmiany: w</w:t>
      </w:r>
      <w:r w:rsidR="00E72E29" w:rsidRPr="00374CD1">
        <w:rPr>
          <w:rFonts w:eastAsia="Calibri" w:cstheme="minorHAnsi"/>
          <w:sz w:val="24"/>
          <w:szCs w:val="24"/>
        </w:rPr>
        <w:t> </w:t>
      </w:r>
      <w:r w:rsidRPr="00374CD1">
        <w:rPr>
          <w:rFonts w:eastAsia="Calibri" w:cstheme="minorHAnsi"/>
          <w:sz w:val="24"/>
          <w:szCs w:val="24"/>
        </w:rPr>
        <w:t xml:space="preserve">przypadku zmiany stawki podatku VAT wynagrodzenie netto Wykonawcy określone w </w:t>
      </w:r>
      <w:r w:rsidRPr="00374CD1">
        <w:rPr>
          <w:rFonts w:eastAsia="Calibri" w:cstheme="minorHAnsi"/>
          <w:sz w:val="24"/>
          <w:szCs w:val="24"/>
          <w:lang w:val="x-none"/>
        </w:rPr>
        <w:t>§</w:t>
      </w:r>
      <w:r w:rsidRPr="00374CD1">
        <w:rPr>
          <w:rFonts w:eastAsia="Calibri" w:cstheme="minorHAnsi"/>
          <w:sz w:val="24"/>
          <w:szCs w:val="24"/>
        </w:rPr>
        <w:t xml:space="preserve"> 4 ust. 1 pozostanie bez zmian, ulegnie</w:t>
      </w:r>
      <w:r w:rsidRPr="00374CD1">
        <w:rPr>
          <w:rFonts w:eastAsia="Calibri" w:cstheme="minorHAnsi"/>
          <w:b/>
          <w:sz w:val="24"/>
          <w:szCs w:val="24"/>
        </w:rPr>
        <w:t xml:space="preserve">  </w:t>
      </w:r>
      <w:r w:rsidRPr="00374CD1">
        <w:rPr>
          <w:rFonts w:eastAsia="Calibri" w:cstheme="minorHAnsi"/>
          <w:bCs/>
          <w:sz w:val="24"/>
          <w:szCs w:val="24"/>
        </w:rPr>
        <w:t>zmianie wartość wynagrodzenia brutto.</w:t>
      </w:r>
    </w:p>
    <w:p w14:paraId="0F5114E0" w14:textId="3A1161B9" w:rsidR="007E38BC" w:rsidRPr="00513893" w:rsidRDefault="007E38BC" w:rsidP="002D3436">
      <w:pPr>
        <w:widowControl w:val="0"/>
        <w:numPr>
          <w:ilvl w:val="0"/>
          <w:numId w:val="49"/>
        </w:numPr>
        <w:suppressAutoHyphens/>
        <w:autoSpaceDN w:val="0"/>
        <w:spacing w:after="160"/>
        <w:ind w:left="0" w:firstLine="0"/>
        <w:contextualSpacing/>
        <w:rPr>
          <w:rFonts w:eastAsia="Calibri" w:cstheme="minorHAnsi"/>
          <w:bCs/>
          <w:color w:val="000000"/>
          <w:sz w:val="24"/>
          <w:szCs w:val="24"/>
        </w:rPr>
      </w:pPr>
      <w:r w:rsidRPr="002D3436">
        <w:rPr>
          <w:rFonts w:eastAsia="Calibri" w:cstheme="minorHAnsi"/>
          <w:bCs/>
          <w:color w:val="000000"/>
          <w:sz w:val="24"/>
          <w:szCs w:val="24"/>
        </w:rPr>
        <w:t>Zmiany</w:t>
      </w:r>
      <w:r w:rsidRPr="00513893">
        <w:rPr>
          <w:rFonts w:eastAsia="Calibri" w:cstheme="minorHAnsi"/>
          <w:bCs/>
          <w:color w:val="000000"/>
          <w:sz w:val="24"/>
          <w:szCs w:val="24"/>
          <w:lang w:val="x-none"/>
        </w:rPr>
        <w:t xml:space="preserve"> kadry realizującej usługę doradztwa, przy czym zmiany te nie mogą powodować pogorszenia kwalifikacji</w:t>
      </w:r>
      <w:r w:rsidRPr="00513893">
        <w:rPr>
          <w:rFonts w:eastAsia="Calibri" w:cstheme="minorHAnsi"/>
          <w:bCs/>
          <w:color w:val="000000"/>
          <w:sz w:val="24"/>
          <w:szCs w:val="24"/>
        </w:rPr>
        <w:t xml:space="preserve"> i doświadczenia doradcy wskazanego w ofercie – dotyczy </w:t>
      </w:r>
      <w:r w:rsidRPr="00513893">
        <w:rPr>
          <w:rFonts w:eastAsia="Calibri" w:cstheme="minorHAnsi"/>
          <w:bCs/>
          <w:color w:val="000000"/>
          <w:sz w:val="24"/>
          <w:szCs w:val="24"/>
          <w:lang w:val="x-none"/>
        </w:rPr>
        <w:t>zmienionej kadry w stosunku do zaoferowanej w ofercie przetargowej</w:t>
      </w:r>
      <w:r w:rsidRPr="00513893">
        <w:rPr>
          <w:rFonts w:eastAsia="Calibri" w:cstheme="minorHAnsi"/>
          <w:bCs/>
          <w:color w:val="000000"/>
          <w:sz w:val="24"/>
          <w:szCs w:val="24"/>
        </w:rPr>
        <w:t>.</w:t>
      </w:r>
      <w:r w:rsidRPr="00513893">
        <w:rPr>
          <w:rFonts w:eastAsia="Calibri" w:cstheme="minorHAnsi"/>
          <w:bCs/>
          <w:color w:val="000000"/>
          <w:sz w:val="24"/>
          <w:szCs w:val="24"/>
          <w:lang w:val="x-none"/>
        </w:rPr>
        <w:t xml:space="preserve"> </w:t>
      </w:r>
      <w:r w:rsidRPr="00513893">
        <w:rPr>
          <w:rFonts w:eastAsia="Calibri" w:cstheme="minorHAnsi"/>
          <w:sz w:val="24"/>
          <w:szCs w:val="24"/>
        </w:rPr>
        <w:t xml:space="preserve"> </w:t>
      </w:r>
      <w:r w:rsidRPr="00513893">
        <w:rPr>
          <w:rFonts w:eastAsia="Calibri" w:cstheme="minorHAnsi"/>
          <w:bCs/>
          <w:color w:val="000000"/>
          <w:sz w:val="24"/>
          <w:szCs w:val="24"/>
          <w:lang w:val="x-none"/>
        </w:rPr>
        <w:t>Wykonawca poinformuje Zamawiającego na 3 dni robocze przed planowaną zmianą doradcy w celu akceptacji przez Zamawiającego.</w:t>
      </w:r>
    </w:p>
    <w:p w14:paraId="38AF557B" w14:textId="656FBF7B" w:rsidR="007E38BC" w:rsidRPr="00513893" w:rsidRDefault="007E38BC" w:rsidP="001942CD">
      <w:pPr>
        <w:tabs>
          <w:tab w:val="left" w:pos="709"/>
          <w:tab w:val="left" w:pos="9637"/>
          <w:tab w:val="left" w:pos="10076"/>
          <w:tab w:val="left" w:pos="10992"/>
          <w:tab w:val="left" w:pos="11908"/>
          <w:tab w:val="left" w:pos="12824"/>
          <w:tab w:val="left" w:pos="13740"/>
          <w:tab w:val="left" w:pos="14656"/>
        </w:tabs>
        <w:autoSpaceDN w:val="0"/>
        <w:spacing w:after="0"/>
        <w:rPr>
          <w:rFonts w:eastAsia="Calibri" w:cstheme="minorHAnsi"/>
          <w:bCs/>
          <w:color w:val="000000"/>
          <w:sz w:val="24"/>
          <w:szCs w:val="24"/>
          <w:lang w:val="x-none"/>
        </w:rPr>
      </w:pPr>
      <w:r w:rsidRPr="00513893">
        <w:rPr>
          <w:rFonts w:eastAsia="Calibri" w:cstheme="minorHAnsi"/>
          <w:bCs/>
          <w:color w:val="000000"/>
          <w:sz w:val="24"/>
          <w:szCs w:val="24"/>
          <w:lang w:val="x-none"/>
        </w:rPr>
        <w:t>Powyższa zmiana może nastąpić z powodu przyczyn losowych. Każde z tych zdarzeń musi być</w:t>
      </w:r>
      <w:r w:rsidR="003C6476" w:rsidRPr="00513893">
        <w:rPr>
          <w:rFonts w:eastAsia="Calibri" w:cstheme="minorHAnsi"/>
          <w:bCs/>
          <w:color w:val="000000"/>
          <w:sz w:val="24"/>
          <w:szCs w:val="24"/>
          <w:lang w:val="x-none"/>
        </w:rPr>
        <w:t xml:space="preserve"> </w:t>
      </w:r>
      <w:r w:rsidRPr="00513893">
        <w:rPr>
          <w:rFonts w:eastAsia="Calibri" w:cstheme="minorHAnsi"/>
          <w:bCs/>
          <w:color w:val="000000"/>
          <w:sz w:val="24"/>
          <w:szCs w:val="24"/>
        </w:rPr>
        <w:t>potwierdzone/</w:t>
      </w:r>
      <w:r w:rsidRPr="00513893">
        <w:rPr>
          <w:rFonts w:eastAsia="Calibri" w:cstheme="minorHAnsi"/>
          <w:bCs/>
          <w:color w:val="000000"/>
          <w:sz w:val="24"/>
          <w:szCs w:val="24"/>
          <w:lang w:val="x-none"/>
        </w:rPr>
        <w:t>udokumentowane poprzez wystosowan</w:t>
      </w:r>
      <w:r w:rsidRPr="00513893">
        <w:rPr>
          <w:rFonts w:eastAsia="Calibri" w:cstheme="minorHAnsi"/>
          <w:bCs/>
          <w:color w:val="000000"/>
          <w:sz w:val="24"/>
          <w:szCs w:val="24"/>
        </w:rPr>
        <w:t xml:space="preserve">ie </w:t>
      </w:r>
      <w:r w:rsidRPr="00513893">
        <w:rPr>
          <w:rFonts w:eastAsia="Calibri" w:cstheme="minorHAnsi"/>
          <w:bCs/>
          <w:color w:val="000000"/>
          <w:sz w:val="24"/>
          <w:szCs w:val="24"/>
          <w:lang w:val="x-none"/>
        </w:rPr>
        <w:t xml:space="preserve">przez wykonawcę </w:t>
      </w:r>
      <w:r w:rsidRPr="00513893">
        <w:rPr>
          <w:rFonts w:eastAsia="Calibri" w:cstheme="minorHAnsi"/>
          <w:bCs/>
          <w:color w:val="000000"/>
          <w:sz w:val="24"/>
          <w:szCs w:val="24"/>
        </w:rPr>
        <w:t xml:space="preserve">stosownego </w:t>
      </w:r>
      <w:r w:rsidRPr="00513893">
        <w:rPr>
          <w:rFonts w:eastAsia="Calibri" w:cstheme="minorHAnsi"/>
          <w:bCs/>
          <w:color w:val="000000"/>
          <w:sz w:val="24"/>
          <w:szCs w:val="24"/>
          <w:lang w:val="x-none"/>
        </w:rPr>
        <w:t>oświadczenia</w:t>
      </w:r>
      <w:r w:rsidR="003C6476" w:rsidRPr="00513893">
        <w:rPr>
          <w:rFonts w:eastAsia="Calibri" w:cstheme="minorHAnsi"/>
          <w:bCs/>
          <w:color w:val="000000"/>
          <w:sz w:val="24"/>
          <w:szCs w:val="24"/>
          <w:lang w:val="x-none"/>
        </w:rPr>
        <w:t xml:space="preserve"> </w:t>
      </w:r>
      <w:r w:rsidRPr="00513893">
        <w:rPr>
          <w:rFonts w:eastAsia="Calibri" w:cstheme="minorHAnsi"/>
          <w:bCs/>
          <w:color w:val="000000"/>
          <w:sz w:val="24"/>
          <w:szCs w:val="24"/>
          <w:lang w:val="x-none"/>
        </w:rPr>
        <w:t>dotyczącego wykonania takiej zmiany</w:t>
      </w:r>
      <w:r w:rsidRPr="00513893">
        <w:rPr>
          <w:rFonts w:eastAsia="Calibri" w:cstheme="minorHAnsi"/>
          <w:bCs/>
          <w:color w:val="000000"/>
          <w:sz w:val="24"/>
          <w:szCs w:val="24"/>
        </w:rPr>
        <w:t xml:space="preserve"> ze wskazaniem powodu zmiany. </w:t>
      </w:r>
      <w:r w:rsidRPr="00513893">
        <w:rPr>
          <w:rFonts w:eastAsia="Calibri" w:cstheme="minorHAnsi"/>
          <w:bCs/>
          <w:color w:val="000000"/>
          <w:sz w:val="24"/>
          <w:szCs w:val="24"/>
          <w:lang w:val="x-none"/>
        </w:rPr>
        <w:t xml:space="preserve"> Liczba doradców świadczących</w:t>
      </w:r>
      <w:r w:rsidR="003C6476" w:rsidRPr="00513893">
        <w:rPr>
          <w:rFonts w:eastAsia="Calibri" w:cstheme="minorHAnsi"/>
          <w:bCs/>
          <w:color w:val="000000"/>
          <w:sz w:val="24"/>
          <w:szCs w:val="24"/>
          <w:lang w:val="x-none"/>
        </w:rPr>
        <w:t xml:space="preserve"> </w:t>
      </w:r>
      <w:r w:rsidRPr="00513893">
        <w:rPr>
          <w:rFonts w:eastAsia="Calibri" w:cstheme="minorHAnsi"/>
          <w:bCs/>
          <w:color w:val="000000"/>
          <w:sz w:val="24"/>
          <w:szCs w:val="24"/>
          <w:lang w:val="x-none"/>
        </w:rPr>
        <w:t>usługę w ramach umowy musi odpowiadać liczbie doradców wskazanych przez wykonawcę w</w:t>
      </w:r>
      <w:r w:rsidR="003C6476" w:rsidRPr="00513893">
        <w:rPr>
          <w:rFonts w:eastAsia="Calibri" w:cstheme="minorHAnsi"/>
          <w:bCs/>
          <w:color w:val="000000"/>
          <w:sz w:val="24"/>
          <w:szCs w:val="24"/>
          <w:lang w:val="x-none"/>
        </w:rPr>
        <w:t xml:space="preserve"> </w:t>
      </w:r>
      <w:r w:rsidRPr="00513893">
        <w:rPr>
          <w:rFonts w:eastAsia="Calibri" w:cstheme="minorHAnsi"/>
          <w:bCs/>
          <w:color w:val="000000"/>
          <w:sz w:val="24"/>
          <w:szCs w:val="24"/>
          <w:lang w:val="x-none"/>
        </w:rPr>
        <w:t>formularzu ofertowym.</w:t>
      </w:r>
    </w:p>
    <w:p w14:paraId="396F0FF9" w14:textId="6964E6A1" w:rsidR="007E38BC" w:rsidRPr="00513893" w:rsidRDefault="007E38BC" w:rsidP="001942CD">
      <w:pPr>
        <w:widowControl w:val="0"/>
        <w:numPr>
          <w:ilvl w:val="0"/>
          <w:numId w:val="49"/>
        </w:numPr>
        <w:suppressAutoHyphens/>
        <w:autoSpaceDN w:val="0"/>
        <w:spacing w:after="160"/>
        <w:ind w:left="0" w:firstLine="0"/>
        <w:contextualSpacing/>
        <w:rPr>
          <w:rFonts w:eastAsia="Calibri" w:cstheme="minorHAnsi"/>
          <w:bCs/>
          <w:color w:val="000000"/>
          <w:kern w:val="2"/>
          <w:sz w:val="24"/>
          <w:szCs w:val="24"/>
          <w14:ligatures w14:val="standardContextual"/>
        </w:rPr>
      </w:pPr>
      <w:r w:rsidRPr="00513893">
        <w:rPr>
          <w:rFonts w:eastAsia="Calibri" w:cstheme="minorHAnsi"/>
          <w:bCs/>
          <w:color w:val="000000"/>
          <w:sz w:val="24"/>
          <w:szCs w:val="24"/>
        </w:rPr>
        <w:t xml:space="preserve">Zmiana ilości godzin doradztwa/asysty. Ilość godzin doradztwa/asysty może ulec zmniejszeniu, w zależności od faktycznego zapotrzebowania JST. Zamawiający zapłaci za faktyczną liczbę godzin doradztwa/asysty zrealizowanych przez Wykonawcę. Minimalny zakres zamówienia wynosi </w:t>
      </w:r>
      <w:r w:rsidR="006E6617" w:rsidRPr="00513893">
        <w:rPr>
          <w:rFonts w:eastAsia="Calibri" w:cstheme="minorHAnsi"/>
          <w:bCs/>
          <w:color w:val="000000"/>
          <w:sz w:val="24"/>
          <w:szCs w:val="24"/>
        </w:rPr>
        <w:t>minimum 50</w:t>
      </w:r>
      <w:r w:rsidRPr="00513893">
        <w:rPr>
          <w:rFonts w:eastAsia="Calibri" w:cstheme="minorHAnsi"/>
          <w:bCs/>
          <w:color w:val="000000"/>
          <w:sz w:val="24"/>
          <w:szCs w:val="24"/>
        </w:rPr>
        <w:t xml:space="preserve"> godzin </w:t>
      </w:r>
      <w:r w:rsidR="006E6617" w:rsidRPr="00513893">
        <w:rPr>
          <w:rFonts w:eastAsia="Calibri" w:cstheme="minorHAnsi"/>
          <w:bCs/>
          <w:color w:val="000000"/>
          <w:sz w:val="24"/>
          <w:szCs w:val="24"/>
        </w:rPr>
        <w:t xml:space="preserve">zegarowych </w:t>
      </w:r>
      <w:r w:rsidRPr="00513893">
        <w:rPr>
          <w:rFonts w:eastAsia="Calibri" w:cstheme="minorHAnsi"/>
          <w:bCs/>
          <w:color w:val="000000"/>
          <w:sz w:val="24"/>
          <w:szCs w:val="24"/>
        </w:rPr>
        <w:t xml:space="preserve">określonych w </w:t>
      </w:r>
      <w:r w:rsidR="006E6617" w:rsidRPr="00513893">
        <w:rPr>
          <w:rFonts w:eastAsia="Calibri" w:cstheme="minorHAnsi"/>
          <w:bCs/>
          <w:color w:val="000000"/>
          <w:sz w:val="24"/>
          <w:szCs w:val="24"/>
        </w:rPr>
        <w:t>„Opisie Przedmiotu Zamówienia” (załącznik nr 2 do niniejszej umowy).</w:t>
      </w:r>
    </w:p>
    <w:p w14:paraId="74C49773" w14:textId="73623B51" w:rsidR="007E38BC" w:rsidRPr="00513893" w:rsidRDefault="007E38BC" w:rsidP="001942CD">
      <w:pPr>
        <w:widowControl w:val="0"/>
        <w:numPr>
          <w:ilvl w:val="0"/>
          <w:numId w:val="49"/>
        </w:numPr>
        <w:suppressAutoHyphens/>
        <w:autoSpaceDN w:val="0"/>
        <w:spacing w:after="0"/>
        <w:ind w:left="0" w:firstLine="0"/>
        <w:contextualSpacing/>
        <w:rPr>
          <w:rFonts w:eastAsia="Calibri" w:cstheme="minorHAnsi"/>
          <w:bCs/>
          <w:color w:val="000000"/>
          <w:kern w:val="2"/>
          <w:sz w:val="24"/>
          <w:szCs w:val="24"/>
          <w14:ligatures w14:val="standardContextual"/>
        </w:rPr>
      </w:pPr>
      <w:r w:rsidRPr="00513893">
        <w:rPr>
          <w:rFonts w:eastAsia="Calibri" w:cstheme="minorHAnsi"/>
          <w:bCs/>
          <w:color w:val="000000"/>
          <w:kern w:val="2"/>
          <w:sz w:val="24"/>
          <w:szCs w:val="24"/>
          <w14:ligatures w14:val="standardContextual"/>
        </w:rPr>
        <w:t>Strony niezwłocznie, wzajemnie informują się o wpływie okoliczności związanych z</w:t>
      </w:r>
      <w:r w:rsidR="00011006" w:rsidRPr="00513893">
        <w:rPr>
          <w:rFonts w:eastAsia="Calibri" w:cstheme="minorHAnsi"/>
          <w:bCs/>
          <w:color w:val="000000"/>
          <w:kern w:val="2"/>
          <w:sz w:val="24"/>
          <w:szCs w:val="24"/>
          <w14:ligatures w14:val="standardContextual"/>
        </w:rPr>
        <w:t> </w:t>
      </w:r>
      <w:r w:rsidRPr="00513893">
        <w:rPr>
          <w:rFonts w:eastAsia="Calibri" w:cstheme="minorHAnsi"/>
          <w:bCs/>
          <w:color w:val="000000"/>
          <w:kern w:val="2"/>
          <w:sz w:val="24"/>
          <w:szCs w:val="24"/>
          <w14:ligatures w14:val="standardContextual"/>
        </w:rPr>
        <w:t>wystąpieniem pandemii/epidemii na należyte wykonanie umowy, o ile taki wpływ wystąpił lub może wystąpić.</w:t>
      </w:r>
    </w:p>
    <w:p w14:paraId="6A94E612" w14:textId="2C0F00F2" w:rsidR="007E38BC" w:rsidRPr="00513893" w:rsidRDefault="007E38BC" w:rsidP="001942CD">
      <w:pPr>
        <w:pStyle w:val="Akapitzlist"/>
        <w:widowControl w:val="0"/>
        <w:numPr>
          <w:ilvl w:val="0"/>
          <w:numId w:val="5"/>
        </w:numPr>
        <w:suppressAutoHyphens/>
        <w:autoSpaceDN w:val="0"/>
        <w:spacing w:after="0"/>
        <w:ind w:left="0" w:firstLine="0"/>
        <w:rPr>
          <w:rFonts w:eastAsia="Calibri" w:cstheme="minorHAnsi"/>
          <w:bCs/>
          <w:color w:val="000000"/>
          <w:sz w:val="24"/>
          <w:szCs w:val="24"/>
        </w:rPr>
      </w:pPr>
      <w:r w:rsidRPr="00513893">
        <w:rPr>
          <w:rFonts w:eastAsia="Calibri" w:cstheme="minorHAnsi"/>
          <w:bCs/>
          <w:color w:val="000000"/>
          <w:kern w:val="2"/>
          <w:sz w:val="24"/>
          <w:szCs w:val="24"/>
          <w14:ligatures w14:val="standardContextual"/>
        </w:rPr>
        <w:t>Zamawiający po stwierdzeniu, że okoliczności związane z wystąpieniem pandemii/epidemii, mogą wpłynąć lub wpływają na należyte wykonanie umowy, może z</w:t>
      </w:r>
      <w:r w:rsidR="006E6617" w:rsidRPr="00513893">
        <w:rPr>
          <w:rFonts w:eastAsia="Calibri" w:cstheme="minorHAnsi"/>
          <w:bCs/>
          <w:color w:val="000000"/>
          <w:kern w:val="2"/>
          <w:sz w:val="24"/>
          <w:szCs w:val="24"/>
          <w14:ligatures w14:val="standardContextual"/>
        </w:rPr>
        <w:t> </w:t>
      </w:r>
      <w:r w:rsidRPr="00513893">
        <w:rPr>
          <w:rFonts w:eastAsia="Calibri" w:cstheme="minorHAnsi"/>
          <w:bCs/>
          <w:color w:val="000000"/>
          <w:kern w:val="2"/>
          <w:sz w:val="24"/>
          <w:szCs w:val="24"/>
          <w14:ligatures w14:val="standardContextual"/>
        </w:rPr>
        <w:t>uwzględnieniem obowiązujących przepisów w uzgodnieniu z Wykonawcą, dokonać zmiany umowy, w szczególności przez:</w:t>
      </w:r>
      <w:r w:rsidR="006E6617" w:rsidRPr="00513893">
        <w:rPr>
          <w:rFonts w:eastAsia="Calibri" w:cstheme="minorHAnsi"/>
          <w:bCs/>
          <w:color w:val="000000"/>
          <w:kern w:val="2"/>
          <w:sz w:val="24"/>
          <w:szCs w:val="24"/>
          <w14:ligatures w14:val="standardContextual"/>
        </w:rPr>
        <w:t xml:space="preserve"> </w:t>
      </w:r>
      <w:r w:rsidRPr="00513893">
        <w:rPr>
          <w:rFonts w:eastAsia="Calibri" w:cstheme="minorHAnsi"/>
          <w:bCs/>
          <w:color w:val="000000"/>
          <w:sz w:val="24"/>
          <w:szCs w:val="24"/>
        </w:rPr>
        <w:t>- zmianę terminu wykonania umowy, lub jej części, lub częściowe zawieszenie umowy lub jej części;</w:t>
      </w:r>
    </w:p>
    <w:p w14:paraId="71663D26" w14:textId="2F063C44" w:rsidR="000E7AEC" w:rsidRPr="00513893" w:rsidRDefault="000E7AEC" w:rsidP="001942CD">
      <w:pPr>
        <w:widowControl w:val="0"/>
        <w:numPr>
          <w:ilvl w:val="0"/>
          <w:numId w:val="5"/>
        </w:numPr>
        <w:suppressAutoHyphens/>
        <w:autoSpaceDN w:val="0"/>
        <w:spacing w:after="0"/>
        <w:ind w:left="0" w:firstLine="0"/>
        <w:textAlignment w:val="baseline"/>
        <w:rPr>
          <w:rFonts w:cstheme="minorHAnsi"/>
          <w:sz w:val="24"/>
          <w:szCs w:val="24"/>
        </w:rPr>
      </w:pPr>
      <w:r w:rsidRPr="00513893">
        <w:rPr>
          <w:rFonts w:cstheme="minorHAnsi"/>
          <w:sz w:val="24"/>
          <w:szCs w:val="24"/>
        </w:rPr>
        <w:t>Ustala</w:t>
      </w:r>
      <w:r w:rsidRPr="00513893">
        <w:rPr>
          <w:rFonts w:cstheme="minorHAnsi"/>
          <w:sz w:val="24"/>
          <w:szCs w:val="24"/>
          <w:lang w:val="x-none"/>
        </w:rPr>
        <w:t xml:space="preserve"> się, że nie stanowi zmiany umowy:</w:t>
      </w:r>
    </w:p>
    <w:p w14:paraId="7A44D8D5" w14:textId="77777777" w:rsidR="000E7AEC" w:rsidRPr="00513893" w:rsidRDefault="000E7AEC" w:rsidP="001942CD">
      <w:pPr>
        <w:pStyle w:val="Akapitzlist"/>
        <w:numPr>
          <w:ilvl w:val="0"/>
          <w:numId w:val="24"/>
        </w:numPr>
        <w:autoSpaceDE w:val="0"/>
        <w:autoSpaceDN w:val="0"/>
        <w:adjustRightInd w:val="0"/>
        <w:spacing w:after="0"/>
        <w:ind w:left="0" w:firstLine="0"/>
        <w:contextualSpacing w:val="0"/>
        <w:rPr>
          <w:rFonts w:cstheme="minorHAnsi"/>
          <w:sz w:val="24"/>
          <w:szCs w:val="24"/>
        </w:rPr>
      </w:pPr>
      <w:r w:rsidRPr="00513893">
        <w:rPr>
          <w:rFonts w:cstheme="minorHAnsi"/>
          <w:sz w:val="24"/>
          <w:szCs w:val="24"/>
        </w:rPr>
        <w:t>Zmiana nr rachunku bankowego Wykonawcy;</w:t>
      </w:r>
    </w:p>
    <w:p w14:paraId="3E3F514D" w14:textId="77777777" w:rsidR="000E7AEC" w:rsidRPr="00513893" w:rsidRDefault="000E7AEC" w:rsidP="001942CD">
      <w:pPr>
        <w:pStyle w:val="Akapitzlist"/>
        <w:numPr>
          <w:ilvl w:val="0"/>
          <w:numId w:val="24"/>
        </w:numPr>
        <w:autoSpaceDE w:val="0"/>
        <w:autoSpaceDN w:val="0"/>
        <w:adjustRightInd w:val="0"/>
        <w:spacing w:after="0"/>
        <w:ind w:left="0" w:firstLine="0"/>
        <w:contextualSpacing w:val="0"/>
        <w:rPr>
          <w:rFonts w:cstheme="minorHAnsi"/>
          <w:sz w:val="24"/>
          <w:szCs w:val="24"/>
          <w:lang w:val="x-none"/>
        </w:rPr>
      </w:pPr>
      <w:r w:rsidRPr="00513893">
        <w:rPr>
          <w:rFonts w:cstheme="minorHAnsi"/>
          <w:sz w:val="24"/>
          <w:szCs w:val="24"/>
        </w:rPr>
        <w:t>Zmiana</w:t>
      </w:r>
      <w:r w:rsidRPr="00513893">
        <w:rPr>
          <w:rFonts w:cstheme="minorHAnsi"/>
          <w:sz w:val="24"/>
          <w:szCs w:val="24"/>
          <w:lang w:val="x-none"/>
        </w:rPr>
        <w:t xml:space="preserve"> danych teleadresowych</w:t>
      </w:r>
    </w:p>
    <w:p w14:paraId="1E1EBC6F" w14:textId="4E597FEE" w:rsidR="000E7AEC" w:rsidRPr="00513893" w:rsidRDefault="000E7AEC" w:rsidP="001942CD">
      <w:pPr>
        <w:tabs>
          <w:tab w:val="left" w:pos="567"/>
          <w:tab w:val="left" w:pos="709"/>
          <w:tab w:val="left" w:pos="9637"/>
          <w:tab w:val="left" w:pos="10076"/>
          <w:tab w:val="left" w:pos="10992"/>
          <w:tab w:val="left" w:pos="11908"/>
          <w:tab w:val="left" w:pos="12824"/>
          <w:tab w:val="left" w:pos="13740"/>
          <w:tab w:val="left" w:pos="14656"/>
        </w:tabs>
        <w:spacing w:after="0"/>
        <w:rPr>
          <w:rFonts w:cstheme="minorHAnsi"/>
          <w:sz w:val="24"/>
          <w:szCs w:val="24"/>
          <w:lang w:val="x-none"/>
        </w:rPr>
      </w:pPr>
      <w:r w:rsidRPr="00513893">
        <w:rPr>
          <w:rFonts w:cstheme="minorHAnsi"/>
          <w:sz w:val="24"/>
          <w:szCs w:val="24"/>
          <w:lang w:val="x-none"/>
        </w:rPr>
        <w:t>Zaistnienie okoliczności, o których mowa w niniejszym punkcie wymaga jedynie niezwłocznego pisemnego Zawiadomienia drugiej strony.</w:t>
      </w:r>
    </w:p>
    <w:p w14:paraId="6C8F8DEC" w14:textId="769D14BD" w:rsidR="000E7AEC" w:rsidRPr="00513893" w:rsidRDefault="000E7AEC" w:rsidP="00374CD1">
      <w:pPr>
        <w:spacing w:before="240" w:after="0"/>
        <w:jc w:val="center"/>
        <w:rPr>
          <w:rFonts w:cstheme="minorHAnsi"/>
          <w:b/>
          <w:bCs/>
          <w:sz w:val="24"/>
          <w:szCs w:val="24"/>
        </w:rPr>
      </w:pPr>
      <w:r w:rsidRPr="00513893">
        <w:rPr>
          <w:rFonts w:cstheme="minorHAnsi"/>
          <w:b/>
          <w:bCs/>
          <w:sz w:val="24"/>
          <w:szCs w:val="24"/>
        </w:rPr>
        <w:t>§1</w:t>
      </w:r>
      <w:r w:rsidR="00A7553D" w:rsidRPr="00513893">
        <w:rPr>
          <w:rFonts w:cstheme="minorHAnsi"/>
          <w:b/>
          <w:bCs/>
          <w:sz w:val="24"/>
          <w:szCs w:val="24"/>
        </w:rPr>
        <w:t>1</w:t>
      </w:r>
    </w:p>
    <w:p w14:paraId="4E7422FF" w14:textId="4D08658E" w:rsidR="008759BF" w:rsidRPr="00513893" w:rsidRDefault="008759BF" w:rsidP="001942CD">
      <w:pPr>
        <w:spacing w:after="0"/>
        <w:jc w:val="center"/>
        <w:rPr>
          <w:rFonts w:cstheme="minorHAnsi"/>
          <w:b/>
          <w:bCs/>
          <w:sz w:val="24"/>
          <w:szCs w:val="24"/>
        </w:rPr>
      </w:pPr>
      <w:r w:rsidRPr="00513893">
        <w:rPr>
          <w:rFonts w:cstheme="minorHAnsi"/>
          <w:b/>
          <w:bCs/>
          <w:sz w:val="24"/>
          <w:szCs w:val="24"/>
        </w:rPr>
        <w:t>[Zakaz powierzenia podwykonawstwa]</w:t>
      </w:r>
    </w:p>
    <w:p w14:paraId="17FFAA7E" w14:textId="29CFF565" w:rsidR="00645B5F" w:rsidRPr="00513893" w:rsidRDefault="000E7AEC" w:rsidP="001942CD">
      <w:pPr>
        <w:autoSpaceDN w:val="0"/>
        <w:spacing w:after="0"/>
        <w:rPr>
          <w:rFonts w:eastAsia="Calibri" w:cstheme="minorHAnsi"/>
          <w:i/>
          <w:iCs/>
          <w:strike/>
          <w:sz w:val="24"/>
          <w:szCs w:val="24"/>
        </w:rPr>
      </w:pPr>
      <w:r w:rsidRPr="00513893">
        <w:rPr>
          <w:rFonts w:cstheme="minorHAnsi"/>
          <w:sz w:val="24"/>
          <w:szCs w:val="24"/>
        </w:rPr>
        <w:t>Wykonawca nie powierza wykonania przedmiotu umowy podwykonawcom</w:t>
      </w:r>
      <w:r w:rsidR="00933CB1" w:rsidRPr="00513893">
        <w:rPr>
          <w:rFonts w:cstheme="minorHAnsi"/>
          <w:sz w:val="24"/>
          <w:szCs w:val="24"/>
        </w:rPr>
        <w:t>.</w:t>
      </w:r>
    </w:p>
    <w:p w14:paraId="31F4EF04" w14:textId="5DBB8A31" w:rsidR="000E7AEC" w:rsidRPr="00513893" w:rsidRDefault="000E7AEC" w:rsidP="00374CD1">
      <w:pPr>
        <w:spacing w:before="240" w:after="0"/>
        <w:jc w:val="center"/>
        <w:rPr>
          <w:rFonts w:cstheme="minorHAnsi"/>
          <w:b/>
          <w:bCs/>
          <w:sz w:val="24"/>
          <w:szCs w:val="24"/>
        </w:rPr>
      </w:pPr>
      <w:r w:rsidRPr="00513893">
        <w:rPr>
          <w:rFonts w:cstheme="minorHAnsi"/>
          <w:b/>
          <w:bCs/>
          <w:sz w:val="24"/>
          <w:szCs w:val="24"/>
        </w:rPr>
        <w:lastRenderedPageBreak/>
        <w:t>§ 1</w:t>
      </w:r>
      <w:r w:rsidR="00BC7236" w:rsidRPr="00513893">
        <w:rPr>
          <w:rFonts w:cstheme="minorHAnsi"/>
          <w:b/>
          <w:bCs/>
          <w:sz w:val="24"/>
          <w:szCs w:val="24"/>
        </w:rPr>
        <w:t>2</w:t>
      </w:r>
    </w:p>
    <w:p w14:paraId="5B33B33B" w14:textId="32F6A7F5" w:rsidR="006746CA" w:rsidRPr="00513893" w:rsidRDefault="006746CA" w:rsidP="001942CD">
      <w:pPr>
        <w:spacing w:after="0"/>
        <w:jc w:val="center"/>
        <w:rPr>
          <w:rFonts w:cstheme="minorHAnsi"/>
          <w:b/>
          <w:bCs/>
          <w:sz w:val="24"/>
          <w:szCs w:val="24"/>
        </w:rPr>
      </w:pPr>
      <w:r w:rsidRPr="00513893">
        <w:rPr>
          <w:rFonts w:cstheme="minorHAnsi"/>
          <w:b/>
          <w:bCs/>
          <w:sz w:val="24"/>
          <w:szCs w:val="24"/>
        </w:rPr>
        <w:t>[Rozwiązywanie sporów między Stronami]</w:t>
      </w:r>
    </w:p>
    <w:p w14:paraId="54E8670F" w14:textId="77777777" w:rsidR="00B1295B" w:rsidRPr="00513893" w:rsidRDefault="000E7AEC" w:rsidP="001942CD">
      <w:pPr>
        <w:widowControl w:val="0"/>
        <w:numPr>
          <w:ilvl w:val="0"/>
          <w:numId w:val="25"/>
        </w:numPr>
        <w:tabs>
          <w:tab w:val="num" w:pos="284"/>
        </w:tabs>
        <w:suppressAutoHyphens/>
        <w:autoSpaceDN w:val="0"/>
        <w:spacing w:after="0"/>
        <w:ind w:left="0" w:firstLine="0"/>
        <w:textAlignment w:val="baseline"/>
        <w:rPr>
          <w:rFonts w:cstheme="minorHAnsi"/>
          <w:sz w:val="24"/>
          <w:szCs w:val="24"/>
        </w:rPr>
      </w:pPr>
      <w:r w:rsidRPr="00513893">
        <w:rPr>
          <w:rFonts w:cstheme="minorHAnsi"/>
          <w:sz w:val="24"/>
          <w:szCs w:val="24"/>
        </w:rPr>
        <w:t>Spory związane z realizacją niniejszej umowy strony będą starały się rozwiązać polubownie.</w:t>
      </w:r>
    </w:p>
    <w:p w14:paraId="0B7416A1" w14:textId="77777777" w:rsidR="00B1295B" w:rsidRPr="00513893" w:rsidRDefault="000E7AEC" w:rsidP="001942CD">
      <w:pPr>
        <w:widowControl w:val="0"/>
        <w:numPr>
          <w:ilvl w:val="0"/>
          <w:numId w:val="25"/>
        </w:numPr>
        <w:tabs>
          <w:tab w:val="num" w:pos="284"/>
        </w:tabs>
        <w:suppressAutoHyphens/>
        <w:autoSpaceDN w:val="0"/>
        <w:spacing w:after="0"/>
        <w:ind w:left="0" w:firstLine="0"/>
        <w:textAlignment w:val="baseline"/>
        <w:rPr>
          <w:rFonts w:cstheme="minorHAnsi"/>
          <w:sz w:val="24"/>
          <w:szCs w:val="24"/>
        </w:rPr>
      </w:pPr>
      <w:r w:rsidRPr="00513893">
        <w:rPr>
          <w:rFonts w:cstheme="minorHAnsi"/>
          <w:sz w:val="24"/>
          <w:szCs w:val="24"/>
        </w:rPr>
        <w:t>W przypadku braku porozumienia spór będzie podlegał rozstrzygnięciu przez sąd powszechny właściwy dla siedziby Zamawiającego.</w:t>
      </w:r>
    </w:p>
    <w:p w14:paraId="5DC4D8AC" w14:textId="15AE892B" w:rsidR="00B1295B" w:rsidRPr="00513893" w:rsidRDefault="000E7AEC" w:rsidP="001942CD">
      <w:pPr>
        <w:widowControl w:val="0"/>
        <w:numPr>
          <w:ilvl w:val="0"/>
          <w:numId w:val="25"/>
        </w:numPr>
        <w:tabs>
          <w:tab w:val="num" w:pos="284"/>
        </w:tabs>
        <w:suppressAutoHyphens/>
        <w:autoSpaceDN w:val="0"/>
        <w:spacing w:after="0"/>
        <w:ind w:left="0" w:firstLine="0"/>
        <w:textAlignment w:val="baseline"/>
        <w:rPr>
          <w:rFonts w:cstheme="minorHAnsi"/>
          <w:sz w:val="24"/>
          <w:szCs w:val="24"/>
        </w:rPr>
      </w:pPr>
      <w:r w:rsidRPr="00513893">
        <w:rPr>
          <w:rFonts w:eastAsia="Arial" w:cstheme="minorHAnsi"/>
          <w:sz w:val="24"/>
          <w:szCs w:val="24"/>
        </w:rPr>
        <w:t>Ilekroć w Umowie jest mowa o dniach roboczych należy przez to rozumieć każdy dzień od poniedziałku do piątku</w:t>
      </w:r>
      <w:r w:rsidR="0019782A" w:rsidRPr="00513893">
        <w:rPr>
          <w:rFonts w:eastAsia="Arial" w:cstheme="minorHAnsi"/>
          <w:sz w:val="24"/>
          <w:szCs w:val="24"/>
        </w:rPr>
        <w:t>,</w:t>
      </w:r>
      <w:r w:rsidRPr="00513893">
        <w:rPr>
          <w:rFonts w:eastAsia="Arial" w:cstheme="minorHAnsi"/>
          <w:sz w:val="24"/>
          <w:szCs w:val="24"/>
        </w:rPr>
        <w:t xml:space="preserve"> z wyjątkiem dni ustawowo wolnych od pracy w rozumieniu ustawy z</w:t>
      </w:r>
      <w:r w:rsidR="00BE459E">
        <w:rPr>
          <w:rFonts w:eastAsia="Arial" w:cstheme="minorHAnsi"/>
          <w:sz w:val="24"/>
          <w:szCs w:val="24"/>
        </w:rPr>
        <w:t> </w:t>
      </w:r>
      <w:r w:rsidRPr="00513893">
        <w:rPr>
          <w:rFonts w:eastAsia="Arial" w:cstheme="minorHAnsi"/>
          <w:sz w:val="24"/>
          <w:szCs w:val="24"/>
        </w:rPr>
        <w:t>dnia 18 stycznia 1951 r. o dniach wolnych od pracy</w:t>
      </w:r>
      <w:r w:rsidR="00645B5F" w:rsidRPr="00513893">
        <w:rPr>
          <w:rFonts w:eastAsia="Arial" w:cstheme="minorHAnsi"/>
          <w:sz w:val="24"/>
          <w:szCs w:val="24"/>
        </w:rPr>
        <w:t xml:space="preserve">  (Dz. U. 2015 r., poz. 90).</w:t>
      </w:r>
    </w:p>
    <w:p w14:paraId="1B11F7C4" w14:textId="77777777" w:rsidR="0019782A" w:rsidRPr="00513893" w:rsidRDefault="000E7AEC" w:rsidP="001942CD">
      <w:pPr>
        <w:widowControl w:val="0"/>
        <w:numPr>
          <w:ilvl w:val="0"/>
          <w:numId w:val="25"/>
        </w:numPr>
        <w:tabs>
          <w:tab w:val="num" w:pos="284"/>
        </w:tabs>
        <w:suppressAutoHyphens/>
        <w:autoSpaceDN w:val="0"/>
        <w:spacing w:after="0"/>
        <w:ind w:left="0" w:firstLine="0"/>
        <w:textAlignment w:val="baseline"/>
        <w:rPr>
          <w:rFonts w:cstheme="minorHAnsi"/>
          <w:sz w:val="24"/>
          <w:szCs w:val="24"/>
        </w:rPr>
      </w:pPr>
      <w:r w:rsidRPr="00513893">
        <w:rPr>
          <w:rFonts w:eastAsia="Times New Roman" w:cstheme="minorHAnsi"/>
          <w:sz w:val="24"/>
          <w:szCs w:val="24"/>
        </w:rPr>
        <w:t>Wykonawca nie może bez pisemnej zgody Zamawiającego przenieść praw lub obowiązków wynikających z Umowy na osoby trzecie.</w:t>
      </w:r>
    </w:p>
    <w:p w14:paraId="239B4332" w14:textId="77777777" w:rsidR="0019782A" w:rsidRPr="00513893" w:rsidRDefault="000E7AEC" w:rsidP="001942CD">
      <w:pPr>
        <w:widowControl w:val="0"/>
        <w:numPr>
          <w:ilvl w:val="0"/>
          <w:numId w:val="25"/>
        </w:numPr>
        <w:tabs>
          <w:tab w:val="num" w:pos="284"/>
        </w:tabs>
        <w:suppressAutoHyphens/>
        <w:autoSpaceDN w:val="0"/>
        <w:spacing w:after="0"/>
        <w:ind w:left="0" w:firstLine="0"/>
        <w:textAlignment w:val="baseline"/>
        <w:rPr>
          <w:rFonts w:cstheme="minorHAnsi"/>
          <w:sz w:val="24"/>
          <w:szCs w:val="24"/>
        </w:rPr>
      </w:pPr>
      <w:r w:rsidRPr="00513893">
        <w:rPr>
          <w:rFonts w:eastAsia="Times New Roman" w:cstheme="minorHAnsi"/>
          <w:sz w:val="24"/>
          <w:szCs w:val="24"/>
        </w:rPr>
        <w:t>Żadna ze stron nie może bez zgody drugiej strony wyrażonej na piśmie przenieść całości ani części wierzytelności wynikającej z umowy na osoby trzecie.</w:t>
      </w:r>
    </w:p>
    <w:p w14:paraId="6E7E37AF" w14:textId="4B8A60CF" w:rsidR="000E3841" w:rsidRPr="00513893" w:rsidRDefault="000E3841" w:rsidP="001942CD">
      <w:pPr>
        <w:pStyle w:val="Akapitzlist"/>
        <w:numPr>
          <w:ilvl w:val="0"/>
          <w:numId w:val="25"/>
        </w:numPr>
        <w:spacing w:after="0"/>
        <w:ind w:left="0" w:firstLine="0"/>
        <w:rPr>
          <w:rFonts w:cstheme="minorHAnsi"/>
          <w:sz w:val="24"/>
          <w:szCs w:val="24"/>
        </w:rPr>
      </w:pPr>
      <w:r w:rsidRPr="00513893">
        <w:rPr>
          <w:rFonts w:cstheme="minorHAnsi"/>
          <w:sz w:val="24"/>
          <w:szCs w:val="24"/>
        </w:rPr>
        <w:t xml:space="preserve">W zakresie nieuregulowanym Umową mają zastosowanie przepisy ustawy z dnia 23 kwietnia 1964 r. kodeks cywilny (Dz. U. z 2020 r. poz. 1740 z </w:t>
      </w:r>
      <w:proofErr w:type="spellStart"/>
      <w:r w:rsidRPr="00513893">
        <w:rPr>
          <w:rFonts w:cstheme="minorHAnsi"/>
          <w:sz w:val="24"/>
          <w:szCs w:val="24"/>
        </w:rPr>
        <w:t>późn</w:t>
      </w:r>
      <w:proofErr w:type="spellEnd"/>
      <w:r w:rsidRPr="00513893">
        <w:rPr>
          <w:rFonts w:cstheme="minorHAnsi"/>
          <w:sz w:val="24"/>
          <w:szCs w:val="24"/>
        </w:rPr>
        <w:t>. zm.), ustawy z dnia 4</w:t>
      </w:r>
      <w:r w:rsidR="00D56B0B" w:rsidRPr="00513893">
        <w:rPr>
          <w:rFonts w:cstheme="minorHAnsi"/>
          <w:sz w:val="24"/>
          <w:szCs w:val="24"/>
        </w:rPr>
        <w:t> </w:t>
      </w:r>
      <w:r w:rsidRPr="00513893">
        <w:rPr>
          <w:rFonts w:cstheme="minorHAnsi"/>
          <w:sz w:val="24"/>
          <w:szCs w:val="24"/>
        </w:rPr>
        <w:t>lutego 1994 r. o prawie autorskim i prawach pokrewnych (Dz. U. z 2019 poz. 1231 z</w:t>
      </w:r>
      <w:r w:rsidR="00D56B0B" w:rsidRPr="00513893">
        <w:rPr>
          <w:rFonts w:cstheme="minorHAnsi"/>
          <w:sz w:val="24"/>
          <w:szCs w:val="24"/>
        </w:rPr>
        <w:t> </w:t>
      </w:r>
      <w:proofErr w:type="spellStart"/>
      <w:r w:rsidRPr="00513893">
        <w:rPr>
          <w:rFonts w:cstheme="minorHAnsi"/>
          <w:sz w:val="24"/>
          <w:szCs w:val="24"/>
        </w:rPr>
        <w:t>późn</w:t>
      </w:r>
      <w:proofErr w:type="spellEnd"/>
      <w:r w:rsidRPr="00513893">
        <w:rPr>
          <w:rFonts w:cstheme="minorHAnsi"/>
          <w:sz w:val="24"/>
          <w:szCs w:val="24"/>
        </w:rPr>
        <w:t xml:space="preserve">. zm. ), ustawy z dnia 10 maja 2018 r. (Dz. U. z 2018 poz. 1000) o ochronie danych osobowych, ustawy z dnia 19 września 2019 r. prawo zamówień publicznych (Dz. U. poz. 2019 z </w:t>
      </w:r>
      <w:proofErr w:type="spellStart"/>
      <w:r w:rsidRPr="00513893">
        <w:rPr>
          <w:rFonts w:cstheme="minorHAnsi"/>
          <w:sz w:val="24"/>
          <w:szCs w:val="24"/>
        </w:rPr>
        <w:t>późn</w:t>
      </w:r>
      <w:proofErr w:type="spellEnd"/>
      <w:r w:rsidRPr="00513893">
        <w:rPr>
          <w:rFonts w:cstheme="minorHAnsi"/>
          <w:sz w:val="24"/>
          <w:szCs w:val="24"/>
        </w:rPr>
        <w:t>. zm.), Rozporządzenia Ministra Edukacji i Nauki z dnia 3 lutego 2006 r. w</w:t>
      </w:r>
      <w:r w:rsidR="00D56B0B" w:rsidRPr="00513893">
        <w:rPr>
          <w:rFonts w:cstheme="minorHAnsi"/>
          <w:sz w:val="24"/>
          <w:szCs w:val="24"/>
        </w:rPr>
        <w:t> </w:t>
      </w:r>
      <w:r w:rsidRPr="00513893">
        <w:rPr>
          <w:rFonts w:cstheme="minorHAnsi"/>
          <w:sz w:val="24"/>
          <w:szCs w:val="24"/>
        </w:rPr>
        <w:t>sprawie uzyskiwania i uzupełniania przez osoby dorosłe wiedzy ogólnej, umiejętności i</w:t>
      </w:r>
      <w:r w:rsidR="00D56B0B" w:rsidRPr="00513893">
        <w:rPr>
          <w:rFonts w:cstheme="minorHAnsi"/>
          <w:sz w:val="24"/>
          <w:szCs w:val="24"/>
        </w:rPr>
        <w:t> </w:t>
      </w:r>
      <w:r w:rsidRPr="00513893">
        <w:rPr>
          <w:rFonts w:cstheme="minorHAnsi"/>
          <w:sz w:val="24"/>
          <w:szCs w:val="24"/>
        </w:rPr>
        <w:t>kwalifikacji zawodowych w</w:t>
      </w:r>
      <w:r w:rsidR="00FA0695">
        <w:rPr>
          <w:rFonts w:cstheme="minorHAnsi"/>
          <w:sz w:val="24"/>
          <w:szCs w:val="24"/>
        </w:rPr>
        <w:t> </w:t>
      </w:r>
      <w:r w:rsidRPr="00513893">
        <w:rPr>
          <w:rFonts w:cstheme="minorHAnsi"/>
          <w:sz w:val="24"/>
          <w:szCs w:val="24"/>
        </w:rPr>
        <w:t>formach pozaszkolnych (Dz. U. Nr  31 poz. 216).</w:t>
      </w:r>
    </w:p>
    <w:p w14:paraId="5A021CF6" w14:textId="1146DCC6" w:rsidR="00005087" w:rsidRPr="00513893" w:rsidRDefault="00005087" w:rsidP="001942CD">
      <w:pPr>
        <w:widowControl w:val="0"/>
        <w:numPr>
          <w:ilvl w:val="0"/>
          <w:numId w:val="25"/>
        </w:numPr>
        <w:suppressAutoHyphens/>
        <w:autoSpaceDN w:val="0"/>
        <w:spacing w:beforeLines="20" w:before="48" w:afterLines="20" w:after="48"/>
        <w:ind w:left="0" w:firstLine="0"/>
        <w:rPr>
          <w:rFonts w:eastAsia="Times New Roman" w:cstheme="minorHAnsi"/>
          <w:sz w:val="24"/>
          <w:szCs w:val="24"/>
          <w:lang w:eastAsia="pl-PL"/>
        </w:rPr>
      </w:pPr>
      <w:r w:rsidRPr="00513893">
        <w:rPr>
          <w:rFonts w:eastAsia="Times New Roman" w:cstheme="minorHAnsi"/>
          <w:sz w:val="24"/>
          <w:szCs w:val="24"/>
          <w:lang w:eastAsia="pl-PL"/>
        </w:rPr>
        <w:t>Wszelkie spory mogące wyniknąć na tle realizacji Umowy, Strony poddają pod rozstrzygnięcie sądu właściwego dla siedziby Zamawiającego.</w:t>
      </w:r>
    </w:p>
    <w:p w14:paraId="0C952DCC" w14:textId="0B3A5388" w:rsidR="000E7AEC" w:rsidRPr="00513893" w:rsidRDefault="000E7AEC" w:rsidP="001942CD">
      <w:pPr>
        <w:widowControl w:val="0"/>
        <w:numPr>
          <w:ilvl w:val="0"/>
          <w:numId w:val="25"/>
        </w:numPr>
        <w:tabs>
          <w:tab w:val="num" w:pos="284"/>
        </w:tabs>
        <w:suppressAutoHyphens/>
        <w:autoSpaceDN w:val="0"/>
        <w:spacing w:after="0"/>
        <w:ind w:left="0" w:firstLine="0"/>
        <w:textAlignment w:val="baseline"/>
        <w:rPr>
          <w:rFonts w:cstheme="minorHAnsi"/>
          <w:sz w:val="24"/>
          <w:szCs w:val="24"/>
        </w:rPr>
      </w:pPr>
      <w:r w:rsidRPr="00513893">
        <w:rPr>
          <w:rFonts w:cstheme="minorHAnsi"/>
          <w:sz w:val="24"/>
          <w:szCs w:val="24"/>
        </w:rPr>
        <w:t>Wszelkie wątpliwości związane z realizacją niniejszej Umowy wyjaśniane będą w formie pisemnej.</w:t>
      </w:r>
    </w:p>
    <w:p w14:paraId="7BC919CA" w14:textId="76B40BC9" w:rsidR="000E7AEC" w:rsidRPr="00513893" w:rsidRDefault="000E7AEC" w:rsidP="001942CD">
      <w:pPr>
        <w:spacing w:after="0"/>
        <w:jc w:val="center"/>
        <w:rPr>
          <w:rFonts w:cstheme="minorHAnsi"/>
          <w:b/>
          <w:bCs/>
          <w:sz w:val="24"/>
          <w:szCs w:val="24"/>
        </w:rPr>
      </w:pPr>
      <w:bookmarkStart w:id="9" w:name="_Hlk183381717"/>
      <w:r w:rsidRPr="00513893">
        <w:rPr>
          <w:rFonts w:cstheme="minorHAnsi"/>
          <w:b/>
          <w:bCs/>
          <w:sz w:val="24"/>
          <w:szCs w:val="24"/>
        </w:rPr>
        <w:t xml:space="preserve">§ </w:t>
      </w:r>
      <w:r w:rsidR="00A7553D" w:rsidRPr="00513893">
        <w:rPr>
          <w:rFonts w:cstheme="minorHAnsi"/>
          <w:b/>
          <w:bCs/>
          <w:sz w:val="24"/>
          <w:szCs w:val="24"/>
        </w:rPr>
        <w:t>1</w:t>
      </w:r>
      <w:r w:rsidR="00BC7236" w:rsidRPr="00513893">
        <w:rPr>
          <w:rFonts w:cstheme="minorHAnsi"/>
          <w:b/>
          <w:bCs/>
          <w:sz w:val="24"/>
          <w:szCs w:val="24"/>
        </w:rPr>
        <w:t>3</w:t>
      </w:r>
    </w:p>
    <w:p w14:paraId="6082101B" w14:textId="0FED9941" w:rsidR="006746CA" w:rsidRPr="00513893" w:rsidRDefault="006746CA" w:rsidP="001942CD">
      <w:pPr>
        <w:spacing w:after="0"/>
        <w:jc w:val="center"/>
        <w:rPr>
          <w:rFonts w:cstheme="minorHAnsi"/>
          <w:b/>
          <w:bCs/>
          <w:sz w:val="24"/>
          <w:szCs w:val="24"/>
        </w:rPr>
      </w:pPr>
      <w:r w:rsidRPr="00513893">
        <w:rPr>
          <w:rFonts w:cstheme="minorHAnsi"/>
          <w:b/>
          <w:bCs/>
          <w:sz w:val="24"/>
          <w:szCs w:val="24"/>
        </w:rPr>
        <w:t>[Kontakty do współpracy pomiędzy Stronami]</w:t>
      </w:r>
    </w:p>
    <w:p w14:paraId="6CEF6719" w14:textId="530F6843" w:rsidR="000E7AEC" w:rsidRPr="004C1D92" w:rsidRDefault="000E7AEC" w:rsidP="004C1D92">
      <w:pPr>
        <w:widowControl w:val="0"/>
        <w:numPr>
          <w:ilvl w:val="0"/>
          <w:numId w:val="62"/>
        </w:numPr>
        <w:suppressAutoHyphens/>
        <w:autoSpaceDN w:val="0"/>
        <w:spacing w:after="0"/>
        <w:textAlignment w:val="baseline"/>
        <w:rPr>
          <w:rFonts w:cstheme="minorHAnsi"/>
          <w:sz w:val="24"/>
          <w:szCs w:val="24"/>
        </w:rPr>
      </w:pPr>
      <w:r w:rsidRPr="004C1D92">
        <w:rPr>
          <w:rFonts w:cstheme="minorHAnsi"/>
          <w:sz w:val="24"/>
          <w:szCs w:val="24"/>
        </w:rPr>
        <w:t>Zamawiający wskazuje do współpracy</w:t>
      </w:r>
      <w:r w:rsidR="00080AA0" w:rsidRPr="004C1D92">
        <w:rPr>
          <w:rFonts w:cstheme="minorHAnsi"/>
          <w:sz w:val="24"/>
          <w:szCs w:val="24"/>
        </w:rPr>
        <w:t>/kontaktu</w:t>
      </w:r>
      <w:r w:rsidRPr="004C1D92">
        <w:rPr>
          <w:rFonts w:cstheme="minorHAnsi"/>
          <w:sz w:val="24"/>
          <w:szCs w:val="24"/>
        </w:rPr>
        <w:t>:</w:t>
      </w:r>
    </w:p>
    <w:p w14:paraId="6616E102" w14:textId="77777777" w:rsidR="004C1D92" w:rsidRDefault="00403873" w:rsidP="004C1D92">
      <w:pPr>
        <w:pStyle w:val="Akapitzlist"/>
        <w:widowControl w:val="0"/>
        <w:numPr>
          <w:ilvl w:val="1"/>
          <w:numId w:val="10"/>
        </w:numPr>
        <w:suppressAutoHyphens/>
        <w:autoSpaceDN w:val="0"/>
        <w:spacing w:after="0"/>
        <w:ind w:left="0" w:firstLine="0"/>
        <w:contextualSpacing w:val="0"/>
        <w:textAlignment w:val="baseline"/>
        <w:rPr>
          <w:rFonts w:cstheme="minorHAnsi"/>
          <w:sz w:val="24"/>
          <w:szCs w:val="24"/>
        </w:rPr>
      </w:pPr>
      <w:r w:rsidRPr="00513893">
        <w:rPr>
          <w:rFonts w:cstheme="minorHAnsi"/>
          <w:sz w:val="24"/>
          <w:szCs w:val="24"/>
        </w:rPr>
        <w:t>Krystyna Lisiecka</w:t>
      </w:r>
      <w:r w:rsidR="000E7AEC" w:rsidRPr="00513893">
        <w:rPr>
          <w:rFonts w:cstheme="minorHAnsi"/>
          <w:sz w:val="24"/>
          <w:szCs w:val="24"/>
        </w:rPr>
        <w:t xml:space="preserve"> tel. </w:t>
      </w:r>
      <w:r w:rsidRPr="00513893">
        <w:rPr>
          <w:rFonts w:cstheme="minorHAnsi"/>
          <w:sz w:val="24"/>
          <w:szCs w:val="24"/>
        </w:rPr>
        <w:t>577100749</w:t>
      </w:r>
      <w:r w:rsidR="000E7AEC" w:rsidRPr="00513893">
        <w:rPr>
          <w:rFonts w:cstheme="minorHAnsi"/>
          <w:sz w:val="24"/>
          <w:szCs w:val="24"/>
        </w:rPr>
        <w:t>; adres e-mail:</w:t>
      </w:r>
      <w:r w:rsidR="000E7AEC" w:rsidRPr="00513893">
        <w:rPr>
          <w:rFonts w:cstheme="minorHAnsi"/>
          <w:kern w:val="3"/>
          <w:sz w:val="24"/>
          <w:szCs w:val="24"/>
        </w:rPr>
        <w:t xml:space="preserve"> </w:t>
      </w:r>
      <w:hyperlink r:id="rId9" w:history="1">
        <w:r w:rsidRPr="00513893">
          <w:rPr>
            <w:rStyle w:val="Hipercze"/>
            <w:rFonts w:cstheme="minorHAnsi"/>
            <w:kern w:val="3"/>
            <w:sz w:val="24"/>
            <w:szCs w:val="24"/>
          </w:rPr>
          <w:t>k.lisiecka@dops.wroc.pl</w:t>
        </w:r>
      </w:hyperlink>
    </w:p>
    <w:p w14:paraId="5E743657" w14:textId="77777777" w:rsidR="004C1D92" w:rsidRPr="004C1D92" w:rsidRDefault="000E7AEC" w:rsidP="004C1D92">
      <w:pPr>
        <w:pStyle w:val="Akapitzlist"/>
        <w:widowControl w:val="0"/>
        <w:numPr>
          <w:ilvl w:val="1"/>
          <w:numId w:val="10"/>
        </w:numPr>
        <w:suppressAutoHyphens/>
        <w:autoSpaceDN w:val="0"/>
        <w:spacing w:after="0"/>
        <w:ind w:left="0" w:firstLine="0"/>
        <w:contextualSpacing w:val="0"/>
        <w:textAlignment w:val="baseline"/>
        <w:rPr>
          <w:rFonts w:cstheme="minorHAnsi"/>
          <w:sz w:val="24"/>
          <w:szCs w:val="24"/>
        </w:rPr>
      </w:pPr>
      <w:r w:rsidRPr="004C1D92">
        <w:rPr>
          <w:rFonts w:cstheme="minorHAnsi"/>
          <w:kern w:val="3"/>
          <w:sz w:val="24"/>
          <w:szCs w:val="24"/>
        </w:rPr>
        <w:t xml:space="preserve">Dorota Butryn tel. 500 156 050, adres e-mail: </w:t>
      </w:r>
      <w:hyperlink r:id="rId10" w:history="1">
        <w:r w:rsidRPr="004C1D92">
          <w:rPr>
            <w:rStyle w:val="Hipercze"/>
            <w:rFonts w:cstheme="minorHAnsi"/>
            <w:kern w:val="3"/>
            <w:sz w:val="24"/>
            <w:szCs w:val="24"/>
          </w:rPr>
          <w:t>d.burtyn@dops.wroc.pl</w:t>
        </w:r>
      </w:hyperlink>
      <w:r w:rsidRPr="004C1D92">
        <w:rPr>
          <w:rFonts w:cstheme="minorHAnsi"/>
          <w:kern w:val="3"/>
          <w:sz w:val="24"/>
          <w:szCs w:val="24"/>
        </w:rPr>
        <w:t xml:space="preserve"> </w:t>
      </w:r>
    </w:p>
    <w:p w14:paraId="038C223A" w14:textId="72DE1F53" w:rsidR="00C71BB7" w:rsidRPr="004C1D92" w:rsidRDefault="000E7AEC" w:rsidP="004C1D92">
      <w:pPr>
        <w:widowControl w:val="0"/>
        <w:numPr>
          <w:ilvl w:val="0"/>
          <w:numId w:val="62"/>
        </w:numPr>
        <w:suppressAutoHyphens/>
        <w:autoSpaceDN w:val="0"/>
        <w:spacing w:after="0"/>
        <w:textAlignment w:val="baseline"/>
        <w:rPr>
          <w:rFonts w:cstheme="minorHAnsi"/>
          <w:sz w:val="24"/>
          <w:szCs w:val="24"/>
        </w:rPr>
      </w:pPr>
      <w:r w:rsidRPr="004C1D92">
        <w:rPr>
          <w:rFonts w:cstheme="minorHAnsi"/>
          <w:sz w:val="24"/>
          <w:szCs w:val="24"/>
        </w:rPr>
        <w:t>Wykonawca wskazuje do współpracy</w:t>
      </w:r>
      <w:r w:rsidR="00080AA0" w:rsidRPr="004C1D92">
        <w:rPr>
          <w:rFonts w:cstheme="minorHAnsi"/>
          <w:sz w:val="24"/>
          <w:szCs w:val="24"/>
        </w:rPr>
        <w:t>/kontaktu</w:t>
      </w:r>
      <w:r w:rsidRPr="004C1D92">
        <w:rPr>
          <w:rFonts w:cstheme="minorHAnsi"/>
          <w:sz w:val="24"/>
          <w:szCs w:val="24"/>
        </w:rPr>
        <w:t>: …………………. tel. ………………….; adres e-mail:</w:t>
      </w:r>
      <w:r w:rsidRPr="004C1D92">
        <w:rPr>
          <w:rFonts w:cstheme="minorHAnsi"/>
          <w:kern w:val="3"/>
          <w:sz w:val="24"/>
          <w:szCs w:val="24"/>
        </w:rPr>
        <w:t xml:space="preserve"> ……………………………….</w:t>
      </w:r>
      <w:bookmarkEnd w:id="9"/>
    </w:p>
    <w:p w14:paraId="59DBE5DD" w14:textId="7E1CE028" w:rsidR="000E7AEC" w:rsidRPr="00513893" w:rsidRDefault="000E7AEC" w:rsidP="001942CD">
      <w:pPr>
        <w:spacing w:after="0"/>
        <w:jc w:val="center"/>
        <w:rPr>
          <w:rFonts w:cstheme="minorHAnsi"/>
          <w:b/>
          <w:bCs/>
          <w:sz w:val="24"/>
          <w:szCs w:val="24"/>
        </w:rPr>
      </w:pPr>
      <w:r w:rsidRPr="00513893">
        <w:rPr>
          <w:rFonts w:cstheme="minorHAnsi"/>
          <w:b/>
          <w:bCs/>
          <w:sz w:val="24"/>
          <w:szCs w:val="24"/>
        </w:rPr>
        <w:t>§ 1</w:t>
      </w:r>
      <w:r w:rsidR="00994385">
        <w:rPr>
          <w:rFonts w:cstheme="minorHAnsi"/>
          <w:b/>
          <w:bCs/>
          <w:sz w:val="24"/>
          <w:szCs w:val="24"/>
        </w:rPr>
        <w:t>4</w:t>
      </w:r>
    </w:p>
    <w:p w14:paraId="251CDDEA" w14:textId="0F668DB2" w:rsidR="0019782A" w:rsidRPr="00513893" w:rsidRDefault="000220B0" w:rsidP="001942CD">
      <w:pPr>
        <w:spacing w:after="0"/>
        <w:jc w:val="center"/>
        <w:rPr>
          <w:rFonts w:cstheme="minorHAnsi"/>
          <w:b/>
          <w:bCs/>
          <w:sz w:val="24"/>
          <w:szCs w:val="24"/>
        </w:rPr>
      </w:pPr>
      <w:r w:rsidRPr="00513893">
        <w:rPr>
          <w:rFonts w:cstheme="minorHAnsi"/>
          <w:b/>
          <w:bCs/>
          <w:sz w:val="24"/>
          <w:szCs w:val="24"/>
        </w:rPr>
        <w:t>[</w:t>
      </w:r>
      <w:r w:rsidR="006746CA" w:rsidRPr="00513893">
        <w:rPr>
          <w:rFonts w:cstheme="minorHAnsi"/>
          <w:b/>
          <w:bCs/>
          <w:sz w:val="24"/>
          <w:szCs w:val="24"/>
        </w:rPr>
        <w:t>Ochrona danych osobowych]</w:t>
      </w:r>
    </w:p>
    <w:p w14:paraId="679D0B48" w14:textId="591D173D" w:rsidR="002F02F0" w:rsidRPr="00513893" w:rsidRDefault="002F02F0" w:rsidP="001942CD">
      <w:pPr>
        <w:spacing w:after="0"/>
        <w:rPr>
          <w:rFonts w:eastAsia="Calibri" w:cstheme="minorHAnsi"/>
          <w:sz w:val="24"/>
          <w:szCs w:val="24"/>
          <w:lang w:eastAsia="pl-PL"/>
        </w:rPr>
      </w:pPr>
      <w:r w:rsidRPr="00513893">
        <w:rPr>
          <w:rFonts w:eastAsia="Calibri" w:cstheme="minorHAnsi"/>
          <w:sz w:val="24"/>
          <w:szCs w:val="24"/>
        </w:rPr>
        <w:t xml:space="preserve">W związku z realizacją projektu pn. </w:t>
      </w:r>
      <w:r w:rsidRPr="00513893">
        <w:rPr>
          <w:rFonts w:eastAsia="Calibri" w:cstheme="minorHAnsi"/>
          <w:sz w:val="24"/>
          <w:szCs w:val="24"/>
          <w:lang w:eastAsia="ar-SA"/>
        </w:rPr>
        <w:t xml:space="preserve">pn.: „Koordynacja działań w zakresie polityki społecznej w województwie dolnośląskim” w </w:t>
      </w:r>
      <w:r w:rsidRPr="00513893">
        <w:rPr>
          <w:rFonts w:eastAsia="Times New Roman" w:cstheme="minorHAnsi"/>
          <w:kern w:val="32"/>
          <w:sz w:val="24"/>
          <w:szCs w:val="24"/>
        </w:rPr>
        <w:t xml:space="preserve">ramach programu Fundusze Europejskie dla Rozwoju </w:t>
      </w:r>
      <w:r w:rsidRPr="00513893">
        <w:rPr>
          <w:rFonts w:eastAsia="Times New Roman" w:cstheme="minorHAnsi"/>
          <w:kern w:val="32"/>
          <w:sz w:val="24"/>
          <w:szCs w:val="24"/>
        </w:rPr>
        <w:lastRenderedPageBreak/>
        <w:t xml:space="preserve">Społecznego 2021 – 2027, </w:t>
      </w:r>
      <w:r w:rsidRPr="00513893">
        <w:rPr>
          <w:rFonts w:eastAsia="Calibri" w:cstheme="minorHAnsi"/>
          <w:sz w:val="24"/>
          <w:szCs w:val="24"/>
        </w:rPr>
        <w:t>w celu wykonania obowiązku nałożonego art. 13 i 14 RODO</w:t>
      </w:r>
      <w:r w:rsidRPr="00513893">
        <w:rPr>
          <w:rFonts w:eastAsia="Calibri" w:cstheme="minorHAnsi"/>
          <w:sz w:val="24"/>
          <w:szCs w:val="24"/>
          <w:vertAlign w:val="superscript"/>
        </w:rPr>
        <w:footnoteReference w:id="1"/>
      </w:r>
      <w:r w:rsidRPr="00513893">
        <w:rPr>
          <w:rFonts w:eastAsia="Calibri" w:cstheme="minorHAnsi"/>
          <w:sz w:val="24"/>
          <w:szCs w:val="24"/>
        </w:rPr>
        <w:t>, w</w:t>
      </w:r>
      <w:r w:rsidR="00D56B0B" w:rsidRPr="00513893">
        <w:rPr>
          <w:rFonts w:eastAsia="Calibri" w:cstheme="minorHAnsi"/>
          <w:sz w:val="24"/>
          <w:szCs w:val="24"/>
        </w:rPr>
        <w:t> </w:t>
      </w:r>
      <w:r w:rsidRPr="00513893">
        <w:rPr>
          <w:rFonts w:eastAsia="Calibri" w:cstheme="minorHAnsi"/>
          <w:sz w:val="24"/>
          <w:szCs w:val="24"/>
        </w:rPr>
        <w:t>związku z art. 88 ustawy o zasadach realizacji zadań finansowanych ze środków europejskich w perspektywie finansowej 2021-2027</w:t>
      </w:r>
      <w:r w:rsidRPr="00513893">
        <w:rPr>
          <w:rFonts w:eastAsia="Calibri" w:cstheme="minorHAnsi"/>
          <w:sz w:val="24"/>
          <w:szCs w:val="24"/>
          <w:vertAlign w:val="superscript"/>
        </w:rPr>
        <w:footnoteReference w:id="2"/>
      </w:r>
      <w:r w:rsidRPr="00513893">
        <w:rPr>
          <w:rFonts w:eastAsia="Calibri" w:cstheme="minorHAnsi"/>
          <w:sz w:val="24"/>
          <w:szCs w:val="24"/>
        </w:rPr>
        <w:t>, informujemy o zasadach przetwarzania Państwa danych osobowych:</w:t>
      </w:r>
    </w:p>
    <w:p w14:paraId="0EC6AEB0" w14:textId="77777777" w:rsidR="002F02F0" w:rsidRPr="00513893" w:rsidRDefault="002F02F0" w:rsidP="001942CD">
      <w:pPr>
        <w:spacing w:after="0"/>
        <w:rPr>
          <w:rFonts w:eastAsia="Calibri" w:cstheme="minorHAnsi"/>
          <w:sz w:val="24"/>
          <w:szCs w:val="24"/>
        </w:rPr>
      </w:pPr>
    </w:p>
    <w:p w14:paraId="77284E21" w14:textId="77777777" w:rsidR="002F02F0" w:rsidRPr="00513893" w:rsidRDefault="002F02F0" w:rsidP="007344BB">
      <w:pPr>
        <w:numPr>
          <w:ilvl w:val="0"/>
          <w:numId w:val="34"/>
        </w:numPr>
        <w:spacing w:after="0"/>
        <w:ind w:left="0" w:firstLine="0"/>
        <w:rPr>
          <w:rFonts w:eastAsia="Calibri" w:cstheme="minorHAnsi"/>
          <w:b/>
          <w:sz w:val="24"/>
          <w:szCs w:val="24"/>
        </w:rPr>
      </w:pPr>
      <w:r w:rsidRPr="00513893">
        <w:rPr>
          <w:rFonts w:eastAsia="Calibri" w:cstheme="minorHAnsi"/>
          <w:b/>
          <w:sz w:val="24"/>
          <w:szCs w:val="24"/>
        </w:rPr>
        <w:t>Administrator</w:t>
      </w:r>
    </w:p>
    <w:p w14:paraId="604A5108" w14:textId="77777777" w:rsidR="002F02F0" w:rsidRPr="00513893" w:rsidRDefault="002F02F0" w:rsidP="007344BB">
      <w:pPr>
        <w:spacing w:after="0"/>
        <w:rPr>
          <w:rFonts w:eastAsia="Calibri" w:cstheme="minorHAnsi"/>
          <w:sz w:val="24"/>
          <w:szCs w:val="24"/>
        </w:rPr>
      </w:pPr>
      <w:r w:rsidRPr="00513893">
        <w:rPr>
          <w:rFonts w:eastAsia="Calibri" w:cstheme="minorHAnsi"/>
          <w:sz w:val="24"/>
          <w:szCs w:val="24"/>
        </w:rPr>
        <w:t>Administratorem Państwa danych jest Dolnośląski Ośrodek Polityki Społecznej z siedzibą we Wrocławiu, ul. Trzebnicka 42-44, 50-230 Wrocław;</w:t>
      </w:r>
    </w:p>
    <w:p w14:paraId="1E13824A" w14:textId="77777777" w:rsidR="002F02F0" w:rsidRPr="00513893" w:rsidRDefault="002F02F0" w:rsidP="001942CD">
      <w:pPr>
        <w:spacing w:after="0"/>
        <w:rPr>
          <w:rFonts w:eastAsia="Calibri" w:cstheme="minorHAnsi"/>
          <w:sz w:val="24"/>
          <w:szCs w:val="24"/>
        </w:rPr>
      </w:pPr>
      <w:r w:rsidRPr="00513893">
        <w:rPr>
          <w:rFonts w:eastAsia="Calibri" w:cstheme="minorHAnsi"/>
          <w:sz w:val="24"/>
          <w:szCs w:val="24"/>
        </w:rPr>
        <w:t>Pozostali odrębni administratorzy Państwa danych:</w:t>
      </w:r>
    </w:p>
    <w:p w14:paraId="6D7A1750" w14:textId="77777777" w:rsidR="002F02F0" w:rsidRPr="00513893" w:rsidRDefault="002F02F0" w:rsidP="001942CD">
      <w:pPr>
        <w:numPr>
          <w:ilvl w:val="0"/>
          <w:numId w:val="31"/>
        </w:numPr>
        <w:spacing w:after="0"/>
        <w:ind w:left="0" w:firstLine="0"/>
        <w:contextualSpacing/>
        <w:rPr>
          <w:rFonts w:eastAsia="Calibri" w:cstheme="minorHAnsi"/>
          <w:sz w:val="24"/>
          <w:szCs w:val="24"/>
        </w:rPr>
      </w:pPr>
      <w:r w:rsidRPr="00513893">
        <w:rPr>
          <w:rFonts w:eastAsia="Calibri" w:cstheme="minorHAnsi"/>
          <w:sz w:val="24"/>
          <w:szCs w:val="24"/>
        </w:rPr>
        <w:t>Minister właściwy do spraw rozwoju regionalnego z siedzibą przy ul. Wspólnej 2/4, 00-926 Warszawa.</w:t>
      </w:r>
    </w:p>
    <w:p w14:paraId="7FDD4E5F" w14:textId="473356A6" w:rsidR="002F02F0" w:rsidRPr="00513893" w:rsidRDefault="002F02F0" w:rsidP="0091023C">
      <w:pPr>
        <w:numPr>
          <w:ilvl w:val="0"/>
          <w:numId w:val="31"/>
        </w:numPr>
        <w:spacing w:before="120" w:after="0"/>
        <w:ind w:left="0" w:firstLine="0"/>
        <w:contextualSpacing/>
        <w:rPr>
          <w:rFonts w:eastAsia="Calibri" w:cstheme="minorHAnsi"/>
          <w:sz w:val="24"/>
          <w:szCs w:val="24"/>
        </w:rPr>
      </w:pPr>
      <w:r w:rsidRPr="00513893">
        <w:rPr>
          <w:rFonts w:eastAsia="Calibri" w:cstheme="minorHAnsi"/>
          <w:sz w:val="24"/>
          <w:szCs w:val="24"/>
        </w:rPr>
        <w:t>Minister Rodziny, Pracy i Polityki Społecznej z siedzibą przy ul. Nowogrodzkiej 1/3/5 , 00-513 Warszawa.</w:t>
      </w:r>
    </w:p>
    <w:p w14:paraId="773954A4" w14:textId="77777777" w:rsidR="002F02F0" w:rsidRPr="00513893" w:rsidRDefault="002F02F0" w:rsidP="007344BB">
      <w:pPr>
        <w:spacing w:after="0"/>
        <w:rPr>
          <w:rFonts w:eastAsia="Calibri" w:cstheme="minorHAnsi"/>
          <w:sz w:val="24"/>
          <w:szCs w:val="24"/>
        </w:rPr>
      </w:pPr>
      <w:r w:rsidRPr="00513893">
        <w:rPr>
          <w:rFonts w:eastAsia="Calibri" w:cstheme="minorHAnsi"/>
          <w:sz w:val="24"/>
          <w:szCs w:val="24"/>
        </w:rPr>
        <w:t>Administratorzy będą przetwarzać oraz wzajemnie udostępniać sobie dane osobowe w celu wykonywania przypisanych im zadań.</w:t>
      </w:r>
    </w:p>
    <w:p w14:paraId="6D7103EC" w14:textId="77777777" w:rsidR="002F02F0" w:rsidRPr="00513893" w:rsidRDefault="002F02F0" w:rsidP="001942CD">
      <w:pPr>
        <w:numPr>
          <w:ilvl w:val="0"/>
          <w:numId w:val="29"/>
        </w:numPr>
        <w:spacing w:after="0"/>
        <w:ind w:left="0" w:firstLine="0"/>
        <w:rPr>
          <w:rFonts w:eastAsia="Calibri" w:cstheme="minorHAnsi"/>
          <w:b/>
          <w:sz w:val="24"/>
          <w:szCs w:val="24"/>
        </w:rPr>
      </w:pPr>
      <w:r w:rsidRPr="00513893">
        <w:rPr>
          <w:rFonts w:eastAsia="Calibri" w:cstheme="minorHAnsi"/>
          <w:b/>
          <w:sz w:val="24"/>
          <w:szCs w:val="24"/>
        </w:rPr>
        <w:t>Cel przetwarzania danych</w:t>
      </w:r>
    </w:p>
    <w:p w14:paraId="23B067C0" w14:textId="3E4FCFA3" w:rsidR="002F02F0" w:rsidRPr="00513893" w:rsidRDefault="002F02F0" w:rsidP="001942CD">
      <w:pPr>
        <w:suppressAutoHyphens/>
        <w:autoSpaceDE w:val="0"/>
        <w:spacing w:after="0"/>
        <w:rPr>
          <w:rFonts w:eastAsia="Calibri" w:cstheme="minorHAnsi"/>
          <w:color w:val="000000"/>
          <w:sz w:val="24"/>
          <w:szCs w:val="24"/>
          <w:lang w:eastAsia="ar-SA"/>
        </w:rPr>
      </w:pPr>
      <w:r w:rsidRPr="00513893">
        <w:rPr>
          <w:rFonts w:eastAsia="Calibri" w:cstheme="minorHAnsi"/>
          <w:color w:val="000000"/>
          <w:sz w:val="24"/>
          <w:szCs w:val="24"/>
          <w:lang w:eastAsia="ar-SA"/>
        </w:rPr>
        <w:t>Dane osobowe będą przetwarzane w związku z realizacją projektu „Koordynacja działań w</w:t>
      </w:r>
      <w:r w:rsidR="00BE459E">
        <w:rPr>
          <w:rFonts w:eastAsia="Calibri" w:cstheme="minorHAnsi"/>
          <w:color w:val="000000"/>
          <w:sz w:val="24"/>
          <w:szCs w:val="24"/>
          <w:lang w:eastAsia="ar-SA"/>
        </w:rPr>
        <w:t> </w:t>
      </w:r>
      <w:r w:rsidRPr="00513893">
        <w:rPr>
          <w:rFonts w:eastAsia="Calibri" w:cstheme="minorHAnsi"/>
          <w:color w:val="000000"/>
          <w:sz w:val="24"/>
          <w:szCs w:val="24"/>
          <w:lang w:eastAsia="ar-SA"/>
        </w:rPr>
        <w:t>zakresie polityki społecznej w województwie dolnośląskim” w ramach FERS 2021-2027, w</w:t>
      </w:r>
      <w:r w:rsidR="00BE459E">
        <w:rPr>
          <w:rFonts w:eastAsia="Calibri" w:cstheme="minorHAnsi"/>
          <w:color w:val="000000"/>
          <w:sz w:val="24"/>
          <w:szCs w:val="24"/>
          <w:lang w:eastAsia="ar-SA"/>
        </w:rPr>
        <w:t> </w:t>
      </w:r>
      <w:r w:rsidRPr="00513893">
        <w:rPr>
          <w:rFonts w:eastAsia="Calibri" w:cstheme="minorHAnsi"/>
          <w:color w:val="000000"/>
          <w:sz w:val="24"/>
          <w:szCs w:val="24"/>
          <w:lang w:eastAsia="ar-SA"/>
        </w:rPr>
        <w:t>szczególności przeprowadzenia postępowania, udzielenia zamówienia publicznego, zawarcia umowy, realizacji zamówienia, obowiązku sprawozdawczego, przedłożenia organom kontroli, wynikających z realizacji zadań, potwierdzenia kwalifikowalności wydatków oraz monitorowania, sprawozdawczości, komunikacji, publikacji, ewaluacji, zarządzania finansowego, weryfikacji i audytów oraz do celów określania kwalifikowalności uczestników.</w:t>
      </w:r>
    </w:p>
    <w:p w14:paraId="405FA06D" w14:textId="77777777" w:rsidR="002F02F0" w:rsidRPr="00513893" w:rsidRDefault="002F02F0" w:rsidP="007344BB">
      <w:pPr>
        <w:spacing w:after="0"/>
        <w:rPr>
          <w:rFonts w:eastAsia="Calibri" w:cstheme="minorHAnsi"/>
          <w:sz w:val="24"/>
          <w:szCs w:val="24"/>
        </w:rPr>
      </w:pPr>
      <w:r w:rsidRPr="00513893">
        <w:rPr>
          <w:rFonts w:eastAsia="Calibri" w:cstheme="minorHAnsi"/>
          <w:sz w:val="24"/>
          <w:szCs w:val="24"/>
        </w:rPr>
        <w:t>Podanie danych jest dobrowolne, ale konieczne do realizacji wyżej wymienionego celu. Odmowa ich podania jest równoznaczna z brakiem możliwości podjęcia stosownych działań.</w:t>
      </w:r>
    </w:p>
    <w:p w14:paraId="2F9A4A7E" w14:textId="1790011A" w:rsidR="002F02F0" w:rsidRPr="00513893" w:rsidRDefault="002F02F0" w:rsidP="001942CD">
      <w:pPr>
        <w:numPr>
          <w:ilvl w:val="0"/>
          <w:numId w:val="29"/>
        </w:numPr>
        <w:spacing w:after="0"/>
        <w:ind w:left="0" w:firstLine="0"/>
        <w:rPr>
          <w:rFonts w:eastAsia="Calibri" w:cstheme="minorHAnsi"/>
          <w:b/>
          <w:sz w:val="24"/>
          <w:szCs w:val="24"/>
        </w:rPr>
      </w:pPr>
      <w:r w:rsidRPr="00513893">
        <w:rPr>
          <w:rFonts w:eastAsia="Calibri" w:cstheme="minorHAnsi"/>
          <w:b/>
          <w:sz w:val="24"/>
          <w:szCs w:val="24"/>
        </w:rPr>
        <w:t>Podstawa przetwarzania</w:t>
      </w:r>
    </w:p>
    <w:p w14:paraId="4D2895E5" w14:textId="0A86F5B3" w:rsidR="002F02F0" w:rsidRPr="00513893" w:rsidRDefault="002F02F0" w:rsidP="001942CD">
      <w:pPr>
        <w:autoSpaceDE w:val="0"/>
        <w:autoSpaceDN w:val="0"/>
        <w:adjustRightInd w:val="0"/>
        <w:spacing w:after="0"/>
        <w:rPr>
          <w:rFonts w:eastAsia="Calibri" w:cstheme="minorHAnsi"/>
          <w:color w:val="000000"/>
          <w:sz w:val="24"/>
          <w:szCs w:val="24"/>
        </w:rPr>
      </w:pPr>
      <w:r w:rsidRPr="00513893">
        <w:rPr>
          <w:rFonts w:eastAsia="Calibri" w:cstheme="minorHAnsi"/>
          <w:color w:val="000000"/>
          <w:sz w:val="24"/>
          <w:szCs w:val="24"/>
        </w:rPr>
        <w:t>Będziemy przetwarzać Państwa dane osobowe w związku z tym, że:</w:t>
      </w:r>
    </w:p>
    <w:p w14:paraId="290B4F07" w14:textId="768C90CB" w:rsidR="002F02F0" w:rsidRPr="00513893" w:rsidRDefault="002F02F0" w:rsidP="001942CD">
      <w:pPr>
        <w:autoSpaceDE w:val="0"/>
        <w:autoSpaceDN w:val="0"/>
        <w:adjustRightInd w:val="0"/>
        <w:spacing w:after="294"/>
        <w:contextualSpacing/>
        <w:rPr>
          <w:rFonts w:eastAsia="Calibri" w:cstheme="minorHAnsi"/>
          <w:color w:val="000000"/>
          <w:sz w:val="24"/>
          <w:szCs w:val="24"/>
        </w:rPr>
      </w:pPr>
      <w:r w:rsidRPr="00513893">
        <w:rPr>
          <w:rFonts w:eastAsia="Calibri" w:cstheme="minorHAnsi"/>
          <w:color w:val="000000"/>
          <w:sz w:val="24"/>
          <w:szCs w:val="24"/>
        </w:rPr>
        <w:t>Zobowiązuje nas do tego prawo (art. 6 ust. 1 lit. c, art. 9 ust. 2 lit. g):</w:t>
      </w:r>
    </w:p>
    <w:p w14:paraId="31E39B68" w14:textId="099BA181" w:rsidR="002F02F0" w:rsidRPr="00513893" w:rsidRDefault="002F02F0" w:rsidP="001942CD">
      <w:pPr>
        <w:numPr>
          <w:ilvl w:val="0"/>
          <w:numId w:val="32"/>
        </w:numPr>
        <w:suppressAutoHyphens/>
        <w:autoSpaceDE w:val="0"/>
        <w:spacing w:after="0"/>
        <w:ind w:left="0" w:firstLine="0"/>
        <w:rPr>
          <w:rFonts w:eastAsia="Calibri" w:cstheme="minorHAnsi"/>
          <w:color w:val="000000"/>
          <w:sz w:val="24"/>
          <w:szCs w:val="24"/>
        </w:rPr>
      </w:pPr>
      <w:r w:rsidRPr="00513893">
        <w:rPr>
          <w:rFonts w:eastAsia="Calibri" w:cstheme="minorHAnsi"/>
          <w:color w:val="000000"/>
          <w:sz w:val="24"/>
          <w:szCs w:val="24"/>
          <w:lang w:eastAsia="ar-SA"/>
        </w:rPr>
        <w:t xml:space="preserve">rozporządzenie Parlamentu Europejskiego i Rady (UE) nr 2021/1060 z 24 czerwca 2021 r. ustanawiającego wspólne przepisy dotyczące Europejskiego Funduszu Rozwoju Regionalnego, Europejskiego Funduszu Społecznego Plus, Funduszu Spójności, Funduszu na </w:t>
      </w:r>
      <w:r w:rsidRPr="00513893">
        <w:rPr>
          <w:rFonts w:eastAsia="Calibri" w:cstheme="minorHAnsi"/>
          <w:color w:val="000000"/>
          <w:sz w:val="24"/>
          <w:szCs w:val="24"/>
          <w:lang w:eastAsia="ar-SA"/>
        </w:rPr>
        <w:lastRenderedPageBreak/>
        <w:t>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03CDB2C9" w14:textId="328F78C1" w:rsidR="002F02F0" w:rsidRPr="00513893" w:rsidRDefault="002F02F0" w:rsidP="001942CD">
      <w:pPr>
        <w:numPr>
          <w:ilvl w:val="0"/>
          <w:numId w:val="32"/>
        </w:numPr>
        <w:suppressAutoHyphens/>
        <w:autoSpaceDE w:val="0"/>
        <w:spacing w:after="0"/>
        <w:ind w:left="0" w:firstLine="0"/>
        <w:rPr>
          <w:rFonts w:eastAsia="Calibri" w:cstheme="minorHAnsi"/>
          <w:color w:val="000000"/>
          <w:sz w:val="24"/>
          <w:szCs w:val="24"/>
        </w:rPr>
      </w:pPr>
      <w:r w:rsidRPr="00513893">
        <w:rPr>
          <w:rFonts w:eastAsia="Calibri" w:cstheme="minorHAnsi"/>
          <w:color w:val="000000"/>
          <w:sz w:val="24"/>
          <w:szCs w:val="24"/>
          <w:lang w:eastAsia="ar-SA"/>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513893">
        <w:rPr>
          <w:rFonts w:eastAsia="Calibri" w:cstheme="minorHAnsi"/>
          <w:color w:val="000000"/>
          <w:sz w:val="24"/>
          <w:szCs w:val="24"/>
          <w:lang w:eastAsia="ar-SA"/>
        </w:rPr>
        <w:t>późn</w:t>
      </w:r>
      <w:proofErr w:type="spellEnd"/>
      <w:r w:rsidRPr="00513893">
        <w:rPr>
          <w:rFonts w:eastAsia="Calibri" w:cstheme="minorHAnsi"/>
          <w:color w:val="000000"/>
          <w:sz w:val="24"/>
          <w:szCs w:val="24"/>
          <w:lang w:eastAsia="ar-SA"/>
        </w:rPr>
        <w:t>. zm.)</w:t>
      </w:r>
    </w:p>
    <w:p w14:paraId="05507FDF" w14:textId="45184201" w:rsidR="002F02F0" w:rsidRPr="00513893" w:rsidRDefault="002F02F0" w:rsidP="001942CD">
      <w:pPr>
        <w:numPr>
          <w:ilvl w:val="0"/>
          <w:numId w:val="32"/>
        </w:numPr>
        <w:suppressAutoHyphens/>
        <w:autoSpaceDE w:val="0"/>
        <w:spacing w:after="0"/>
        <w:ind w:left="0" w:firstLine="0"/>
        <w:rPr>
          <w:rFonts w:eastAsia="Calibri" w:cstheme="minorHAnsi"/>
          <w:color w:val="000000"/>
          <w:sz w:val="24"/>
          <w:szCs w:val="24"/>
        </w:rPr>
      </w:pPr>
      <w:r w:rsidRPr="00513893">
        <w:rPr>
          <w:rFonts w:eastAsia="Calibri" w:cstheme="minorHAnsi"/>
          <w:color w:val="000000"/>
          <w:sz w:val="24"/>
          <w:szCs w:val="24"/>
          <w:lang w:eastAsia="ar-SA"/>
        </w:rPr>
        <w:t>ustawa z dnia 28 kwietnia 2022 r. o zasadach realizacji zadań finansowanych ze środków europejskich w perspektywie finansowej 2021-2027, w szczególności art. 87-93,</w:t>
      </w:r>
    </w:p>
    <w:p w14:paraId="7C463FFC" w14:textId="4EA8FB8D" w:rsidR="002F02F0" w:rsidRPr="00513893" w:rsidRDefault="002F02F0" w:rsidP="001942CD">
      <w:pPr>
        <w:numPr>
          <w:ilvl w:val="0"/>
          <w:numId w:val="32"/>
        </w:numPr>
        <w:suppressAutoHyphens/>
        <w:autoSpaceDE w:val="0"/>
        <w:spacing w:after="0"/>
        <w:ind w:left="0" w:firstLine="0"/>
        <w:rPr>
          <w:rFonts w:eastAsia="Calibri" w:cstheme="minorHAnsi"/>
          <w:color w:val="000000"/>
          <w:sz w:val="24"/>
          <w:szCs w:val="24"/>
        </w:rPr>
      </w:pPr>
      <w:r w:rsidRPr="00513893">
        <w:rPr>
          <w:rFonts w:eastAsia="Calibri" w:cstheme="minorHAnsi"/>
          <w:color w:val="000000"/>
          <w:sz w:val="24"/>
          <w:szCs w:val="24"/>
          <w:lang w:eastAsia="ar-SA"/>
        </w:rPr>
        <w:t>ustawa z 14 czerwca 1960 r. - Kodeks postępowania administracyjnego,</w:t>
      </w:r>
    </w:p>
    <w:p w14:paraId="2E11ACAC" w14:textId="43C72C3C" w:rsidR="002F02F0" w:rsidRPr="00513893" w:rsidRDefault="002F02F0" w:rsidP="001942CD">
      <w:pPr>
        <w:numPr>
          <w:ilvl w:val="0"/>
          <w:numId w:val="32"/>
        </w:numPr>
        <w:autoSpaceDE w:val="0"/>
        <w:autoSpaceDN w:val="0"/>
        <w:adjustRightInd w:val="0"/>
        <w:ind w:left="0" w:firstLine="0"/>
        <w:contextualSpacing/>
        <w:rPr>
          <w:rFonts w:eastAsia="Calibri" w:cstheme="minorHAnsi"/>
          <w:color w:val="000000"/>
          <w:sz w:val="24"/>
          <w:szCs w:val="24"/>
        </w:rPr>
      </w:pPr>
      <w:r w:rsidRPr="00513893">
        <w:rPr>
          <w:rFonts w:eastAsia="Calibri" w:cstheme="minorHAnsi"/>
          <w:color w:val="000000"/>
          <w:sz w:val="24"/>
          <w:szCs w:val="24"/>
        </w:rPr>
        <w:t>ustawa z 27 sierpnia 2009 r. o finansach publicznych.</w:t>
      </w:r>
    </w:p>
    <w:p w14:paraId="3ACCA6BA" w14:textId="77777777" w:rsidR="002F02F0" w:rsidRPr="00513893" w:rsidRDefault="002F02F0" w:rsidP="001942CD">
      <w:pPr>
        <w:numPr>
          <w:ilvl w:val="0"/>
          <w:numId w:val="29"/>
        </w:numPr>
        <w:spacing w:after="0"/>
        <w:ind w:left="0" w:firstLine="0"/>
        <w:rPr>
          <w:rFonts w:eastAsia="Calibri" w:cstheme="minorHAnsi"/>
          <w:b/>
          <w:color w:val="000000"/>
          <w:sz w:val="24"/>
          <w:szCs w:val="24"/>
        </w:rPr>
      </w:pPr>
      <w:r w:rsidRPr="00513893">
        <w:rPr>
          <w:rFonts w:eastAsia="Calibri" w:cstheme="minorHAnsi"/>
          <w:b/>
          <w:sz w:val="24"/>
          <w:szCs w:val="24"/>
        </w:rPr>
        <w:t>Sposób</w:t>
      </w:r>
      <w:r w:rsidRPr="00513893">
        <w:rPr>
          <w:rFonts w:eastAsia="Calibri" w:cstheme="minorHAnsi"/>
          <w:b/>
          <w:color w:val="000000"/>
          <w:sz w:val="24"/>
          <w:szCs w:val="24"/>
        </w:rPr>
        <w:t xml:space="preserve"> </w:t>
      </w:r>
      <w:r w:rsidRPr="00513893">
        <w:rPr>
          <w:rFonts w:eastAsia="Calibri" w:cstheme="minorHAnsi"/>
          <w:b/>
          <w:sz w:val="24"/>
          <w:szCs w:val="24"/>
        </w:rPr>
        <w:t>pozyskiwania danych</w:t>
      </w:r>
      <w:r w:rsidRPr="00513893">
        <w:rPr>
          <w:rFonts w:eastAsia="Calibri" w:cstheme="minorHAnsi"/>
          <w:b/>
          <w:color w:val="000000"/>
          <w:sz w:val="24"/>
          <w:szCs w:val="24"/>
        </w:rPr>
        <w:t xml:space="preserve"> i zakres przetwarzanych danych</w:t>
      </w:r>
    </w:p>
    <w:p w14:paraId="5825114C" w14:textId="3797DB76" w:rsidR="002F02F0" w:rsidRPr="00513893" w:rsidRDefault="002F02F0" w:rsidP="001942CD">
      <w:pPr>
        <w:spacing w:after="0"/>
        <w:rPr>
          <w:rFonts w:eastAsia="Calibri" w:cstheme="minorHAnsi"/>
          <w:color w:val="000000"/>
          <w:sz w:val="24"/>
          <w:szCs w:val="24"/>
        </w:rPr>
      </w:pPr>
      <w:r w:rsidRPr="00513893">
        <w:rPr>
          <w:rFonts w:eastAsia="Calibri" w:cstheme="minorHAnsi"/>
          <w:color w:val="000000"/>
          <w:sz w:val="24"/>
          <w:szCs w:val="24"/>
        </w:rPr>
        <w:t>Dane pozyskujemy bezpośrednio od osób, których one dotyczą, albo od instytucji i podmiotów zaangażowanych w realizację Programu, w tym w szczególności od wnioskodawców, beneficjentów, partnerów, podmiotów, które są Stronami post</w:t>
      </w:r>
      <w:r w:rsidR="008D1020" w:rsidRPr="00513893">
        <w:rPr>
          <w:rFonts w:eastAsia="Calibri" w:cstheme="minorHAnsi"/>
          <w:color w:val="000000"/>
          <w:sz w:val="24"/>
          <w:szCs w:val="24"/>
        </w:rPr>
        <w:t>ę</w:t>
      </w:r>
      <w:r w:rsidRPr="00513893">
        <w:rPr>
          <w:rFonts w:eastAsia="Calibri" w:cstheme="minorHAnsi"/>
          <w:color w:val="000000"/>
          <w:sz w:val="24"/>
          <w:szCs w:val="24"/>
        </w:rPr>
        <w:t>powania. Obejmują dane umożliwiające oznaczenie Strony umowy, dane kontaktowe takie jak imię i</w:t>
      </w:r>
      <w:r w:rsidR="00D56B0B" w:rsidRPr="00513893">
        <w:rPr>
          <w:rFonts w:eastAsia="Calibri" w:cstheme="minorHAnsi"/>
          <w:color w:val="000000"/>
          <w:sz w:val="24"/>
          <w:szCs w:val="24"/>
        </w:rPr>
        <w:t> </w:t>
      </w:r>
      <w:r w:rsidRPr="00513893">
        <w:rPr>
          <w:rFonts w:eastAsia="Calibri" w:cstheme="minorHAnsi"/>
          <w:color w:val="000000"/>
          <w:sz w:val="24"/>
          <w:szCs w:val="24"/>
        </w:rPr>
        <w:t>nazwisko, stanowisko służbowe, adres email, numer telefonu, a także mogą obejmować inne dane niezbędne do realizacji umowy i ujawnione w trakcie jej realizacji.</w:t>
      </w:r>
    </w:p>
    <w:p w14:paraId="52057CE2" w14:textId="472C6244" w:rsidR="002F02F0" w:rsidRPr="00513893" w:rsidRDefault="002F02F0" w:rsidP="001942CD">
      <w:pPr>
        <w:numPr>
          <w:ilvl w:val="0"/>
          <w:numId w:val="29"/>
        </w:numPr>
        <w:spacing w:after="0"/>
        <w:ind w:left="0" w:firstLine="0"/>
        <w:rPr>
          <w:rFonts w:eastAsia="Calibri" w:cstheme="minorHAnsi"/>
          <w:b/>
          <w:sz w:val="24"/>
          <w:szCs w:val="24"/>
        </w:rPr>
      </w:pPr>
      <w:r w:rsidRPr="00513893">
        <w:rPr>
          <w:rFonts w:eastAsia="Calibri" w:cstheme="minorHAnsi"/>
          <w:b/>
          <w:sz w:val="24"/>
          <w:szCs w:val="24"/>
        </w:rPr>
        <w:t>Dostęp do danych osobowych</w:t>
      </w:r>
    </w:p>
    <w:p w14:paraId="3794C36B" w14:textId="0CC2A3CC" w:rsidR="002F02F0" w:rsidRPr="00513893" w:rsidRDefault="002F02F0" w:rsidP="001942CD">
      <w:pPr>
        <w:autoSpaceDE w:val="0"/>
        <w:autoSpaceDN w:val="0"/>
        <w:adjustRightInd w:val="0"/>
        <w:spacing w:after="0"/>
        <w:rPr>
          <w:rFonts w:eastAsia="Calibri" w:cstheme="minorHAnsi"/>
          <w:color w:val="000000"/>
          <w:sz w:val="24"/>
          <w:szCs w:val="24"/>
        </w:rPr>
      </w:pPr>
      <w:r w:rsidRPr="00513893">
        <w:rPr>
          <w:rFonts w:eastAsia="Calibri" w:cstheme="minorHAnsi"/>
          <w:color w:val="000000"/>
          <w:sz w:val="24"/>
          <w:szCs w:val="24"/>
        </w:rPr>
        <w:t>Dostęp do Państwa danych osobowych mają pracownicy i współpracownicy administratora. Ponadto Państwa dane osobowe mogą być powierzane lub udostępniane:</w:t>
      </w:r>
    </w:p>
    <w:p w14:paraId="6119A720" w14:textId="77777777" w:rsidR="002F02F0" w:rsidRPr="00513893" w:rsidRDefault="002F02F0" w:rsidP="001942CD">
      <w:pPr>
        <w:numPr>
          <w:ilvl w:val="0"/>
          <w:numId w:val="27"/>
        </w:numPr>
        <w:spacing w:after="0"/>
        <w:ind w:left="0" w:firstLine="0"/>
        <w:rPr>
          <w:rFonts w:eastAsia="Calibri" w:cstheme="minorHAnsi"/>
          <w:color w:val="0070C0"/>
          <w:sz w:val="24"/>
          <w:szCs w:val="24"/>
        </w:rPr>
      </w:pPr>
      <w:r w:rsidRPr="00513893">
        <w:rPr>
          <w:rFonts w:eastAsia="Calibri" w:cstheme="minorHAnsi"/>
          <w:sz w:val="24"/>
          <w:szCs w:val="24"/>
        </w:rPr>
        <w:t xml:space="preserve">podmiotom, którym zleciliśmy wykonywanie zadań w ramach projektu: </w:t>
      </w:r>
      <w:r w:rsidRPr="00513893">
        <w:rPr>
          <w:rFonts w:eastAsia="Calibri" w:cstheme="minorHAnsi"/>
          <w:b/>
          <w:iCs/>
          <w:sz w:val="24"/>
          <w:szCs w:val="24"/>
        </w:rPr>
        <w:t>„</w:t>
      </w:r>
      <w:r w:rsidRPr="00513893">
        <w:rPr>
          <w:rFonts w:eastAsia="Calibri" w:cstheme="minorHAnsi"/>
          <w:sz w:val="24"/>
          <w:szCs w:val="24"/>
          <w:lang w:eastAsia="ar-SA"/>
        </w:rPr>
        <w:t>Koordynacja działań w zakresie polityki społecznej w województwie dolnośląskim”</w:t>
      </w:r>
      <w:r w:rsidRPr="00513893">
        <w:rPr>
          <w:rFonts w:eastAsia="Calibri" w:cstheme="minorHAnsi"/>
          <w:sz w:val="24"/>
          <w:szCs w:val="24"/>
        </w:rPr>
        <w:t>.</w:t>
      </w:r>
    </w:p>
    <w:p w14:paraId="302D6CDD" w14:textId="22127B77" w:rsidR="002F02F0" w:rsidRPr="00513893" w:rsidRDefault="002F02F0" w:rsidP="001942CD">
      <w:pPr>
        <w:numPr>
          <w:ilvl w:val="0"/>
          <w:numId w:val="27"/>
        </w:numPr>
        <w:spacing w:after="0"/>
        <w:ind w:left="0" w:firstLine="0"/>
        <w:rPr>
          <w:rFonts w:eastAsia="Calibri" w:cstheme="minorHAnsi"/>
          <w:color w:val="0070C0"/>
          <w:sz w:val="24"/>
          <w:szCs w:val="24"/>
        </w:rPr>
      </w:pPr>
      <w:r w:rsidRPr="00513893">
        <w:rPr>
          <w:rFonts w:eastAsia="Calibri" w:cstheme="minorHAnsi"/>
          <w:color w:val="000000"/>
          <w:sz w:val="24"/>
          <w:szCs w:val="24"/>
        </w:rPr>
        <w:t>podmiotom, którym zleciliśmy wykonywanie zadań w FERS,</w:t>
      </w:r>
    </w:p>
    <w:p w14:paraId="59B625E3" w14:textId="3A173A1B" w:rsidR="002F02F0" w:rsidRPr="00513893" w:rsidRDefault="002F02F0" w:rsidP="001942CD">
      <w:pPr>
        <w:numPr>
          <w:ilvl w:val="0"/>
          <w:numId w:val="27"/>
        </w:numPr>
        <w:spacing w:after="0"/>
        <w:ind w:left="0" w:firstLine="0"/>
        <w:rPr>
          <w:rFonts w:eastAsia="Calibri" w:cstheme="minorHAnsi"/>
          <w:color w:val="0070C0"/>
          <w:sz w:val="24"/>
          <w:szCs w:val="24"/>
        </w:rPr>
      </w:pPr>
      <w:r w:rsidRPr="00513893">
        <w:rPr>
          <w:rFonts w:eastAsia="Calibri" w:cstheme="minorHAnsi"/>
          <w:color w:val="000000"/>
          <w:sz w:val="24"/>
          <w:szCs w:val="24"/>
        </w:rPr>
        <w:t>organom Komisji Europejskiej, ministrowi właściwemu do spraw finansów publicznych, prezesowi zakładu ubezpieczeń społecznych,</w:t>
      </w:r>
    </w:p>
    <w:p w14:paraId="3BD859DF" w14:textId="281CE84A" w:rsidR="002F02F0" w:rsidRPr="00513893" w:rsidRDefault="002F02F0" w:rsidP="001942CD">
      <w:pPr>
        <w:numPr>
          <w:ilvl w:val="0"/>
          <w:numId w:val="27"/>
        </w:numPr>
        <w:spacing w:after="0"/>
        <w:ind w:left="0" w:firstLine="0"/>
        <w:rPr>
          <w:rFonts w:eastAsia="Calibri" w:cstheme="minorHAnsi"/>
          <w:color w:val="0070C0"/>
          <w:sz w:val="24"/>
          <w:szCs w:val="24"/>
        </w:rPr>
      </w:pPr>
      <w:r w:rsidRPr="00513893">
        <w:rPr>
          <w:rFonts w:eastAsia="Calibri" w:cstheme="minorHAnsi"/>
          <w:color w:val="000000"/>
          <w:sz w:val="24"/>
          <w:szCs w:val="24"/>
        </w:rPr>
        <w:t>podmiotom, które wykonują dla nas usługi związane z obsługą i rozwojem systemów teleinformatycznych, a także zapewnieniem łączności, np. dostawcom rozwiązań IT i operatorom telekomunikacyjnym.</w:t>
      </w:r>
    </w:p>
    <w:p w14:paraId="7331B9B2" w14:textId="7808277C" w:rsidR="002F02F0" w:rsidRPr="00513893" w:rsidRDefault="002F02F0" w:rsidP="001942CD">
      <w:pPr>
        <w:numPr>
          <w:ilvl w:val="0"/>
          <w:numId w:val="29"/>
        </w:numPr>
        <w:spacing w:after="0"/>
        <w:ind w:left="0" w:firstLine="0"/>
        <w:rPr>
          <w:rFonts w:eastAsia="Calibri" w:cstheme="minorHAnsi"/>
          <w:b/>
          <w:sz w:val="24"/>
          <w:szCs w:val="24"/>
        </w:rPr>
      </w:pPr>
      <w:r w:rsidRPr="00513893">
        <w:rPr>
          <w:rFonts w:eastAsia="Calibri" w:cstheme="minorHAnsi"/>
          <w:b/>
          <w:sz w:val="24"/>
          <w:szCs w:val="24"/>
        </w:rPr>
        <w:t>Okres przechowywania danych</w:t>
      </w:r>
    </w:p>
    <w:p w14:paraId="55ADE4DD" w14:textId="20D38015" w:rsidR="002F02F0" w:rsidRPr="00513893" w:rsidRDefault="002F02F0" w:rsidP="001942CD">
      <w:pPr>
        <w:spacing w:after="0"/>
        <w:rPr>
          <w:rFonts w:eastAsia="Calibri" w:cstheme="minorHAnsi"/>
          <w:b/>
          <w:sz w:val="24"/>
          <w:szCs w:val="24"/>
        </w:rPr>
      </w:pPr>
      <w:r w:rsidRPr="00513893">
        <w:rPr>
          <w:rFonts w:eastAsia="Calibri" w:cstheme="minorHAnsi"/>
          <w:sz w:val="24"/>
          <w:szCs w:val="24"/>
        </w:rPr>
        <w:t>Dane osobowe są przechowywane przez okres niezbędny do realizacji celów określonych w</w:t>
      </w:r>
      <w:r w:rsidR="00D56B0B" w:rsidRPr="00513893">
        <w:rPr>
          <w:rFonts w:eastAsia="Calibri" w:cstheme="minorHAnsi"/>
          <w:sz w:val="24"/>
          <w:szCs w:val="24"/>
        </w:rPr>
        <w:t> </w:t>
      </w:r>
      <w:r w:rsidRPr="00513893">
        <w:rPr>
          <w:rFonts w:eastAsia="Calibri" w:cstheme="minorHAnsi"/>
          <w:sz w:val="24"/>
          <w:szCs w:val="24"/>
        </w:rPr>
        <w:t xml:space="preserve">punkcie II. </w:t>
      </w:r>
      <w:r w:rsidRPr="00513893">
        <w:rPr>
          <w:rFonts w:eastAsia="Calibri" w:cstheme="minorHAnsi"/>
          <w:bCs/>
          <w:sz w:val="24"/>
          <w:szCs w:val="24"/>
        </w:rPr>
        <w:t>Cel przetwarzania danych.</w:t>
      </w:r>
    </w:p>
    <w:p w14:paraId="10C135AE" w14:textId="6BDFC09F" w:rsidR="002F02F0" w:rsidRPr="00513893" w:rsidRDefault="002F02F0" w:rsidP="001942CD">
      <w:pPr>
        <w:numPr>
          <w:ilvl w:val="0"/>
          <w:numId w:val="29"/>
        </w:numPr>
        <w:spacing w:after="0"/>
        <w:ind w:left="0" w:firstLine="0"/>
        <w:rPr>
          <w:rFonts w:eastAsia="Calibri" w:cstheme="minorHAnsi"/>
          <w:b/>
          <w:sz w:val="24"/>
          <w:szCs w:val="24"/>
        </w:rPr>
      </w:pPr>
      <w:r w:rsidRPr="00513893">
        <w:rPr>
          <w:rFonts w:eastAsia="Calibri" w:cstheme="minorHAnsi"/>
          <w:b/>
          <w:sz w:val="24"/>
          <w:szCs w:val="24"/>
        </w:rPr>
        <w:t>Przysługują Państwu następujące prawa:</w:t>
      </w:r>
    </w:p>
    <w:p w14:paraId="5F3506F0" w14:textId="01ED8848" w:rsidR="002F02F0" w:rsidRPr="00513893" w:rsidRDefault="002F02F0" w:rsidP="001942CD">
      <w:pPr>
        <w:numPr>
          <w:ilvl w:val="0"/>
          <w:numId w:val="28"/>
        </w:numPr>
        <w:spacing w:after="0"/>
        <w:ind w:left="0" w:firstLine="0"/>
        <w:rPr>
          <w:rFonts w:eastAsia="Calibri" w:cstheme="minorHAnsi"/>
          <w:sz w:val="24"/>
          <w:szCs w:val="24"/>
        </w:rPr>
      </w:pPr>
      <w:r w:rsidRPr="00513893">
        <w:rPr>
          <w:rFonts w:eastAsia="Calibri" w:cstheme="minorHAnsi"/>
          <w:sz w:val="24"/>
          <w:szCs w:val="24"/>
        </w:rPr>
        <w:t>prawo dostępu do swoich danych oraz otrzymania ich kopii (art. 15 RODO),</w:t>
      </w:r>
    </w:p>
    <w:p w14:paraId="1057FDE8" w14:textId="1091D0A8" w:rsidR="002F02F0" w:rsidRPr="00513893" w:rsidRDefault="002F02F0" w:rsidP="001942CD">
      <w:pPr>
        <w:numPr>
          <w:ilvl w:val="0"/>
          <w:numId w:val="28"/>
        </w:numPr>
        <w:spacing w:after="0"/>
        <w:ind w:left="0" w:firstLine="0"/>
        <w:rPr>
          <w:rFonts w:eastAsia="Calibri" w:cstheme="minorHAnsi"/>
          <w:sz w:val="24"/>
          <w:szCs w:val="24"/>
        </w:rPr>
      </w:pPr>
      <w:r w:rsidRPr="00513893">
        <w:rPr>
          <w:rFonts w:eastAsia="Calibri" w:cstheme="minorHAnsi"/>
          <w:sz w:val="24"/>
          <w:szCs w:val="24"/>
        </w:rPr>
        <w:t>prawo do sprostowania swoich danych (art. 16 RODO),</w:t>
      </w:r>
    </w:p>
    <w:p w14:paraId="1AB46328" w14:textId="537BE660" w:rsidR="002F02F0" w:rsidRPr="00513893" w:rsidRDefault="002F02F0" w:rsidP="001942CD">
      <w:pPr>
        <w:numPr>
          <w:ilvl w:val="0"/>
          <w:numId w:val="28"/>
        </w:numPr>
        <w:spacing w:after="0"/>
        <w:ind w:left="0" w:firstLine="0"/>
        <w:rPr>
          <w:rFonts w:eastAsia="Calibri" w:cstheme="minorHAnsi"/>
          <w:sz w:val="24"/>
          <w:szCs w:val="24"/>
        </w:rPr>
      </w:pPr>
      <w:r w:rsidRPr="00513893">
        <w:rPr>
          <w:rFonts w:eastAsia="Calibri" w:cstheme="minorHAnsi"/>
          <w:sz w:val="24"/>
          <w:szCs w:val="24"/>
        </w:rPr>
        <w:t>prawo do usunięcia swoich danych (art. 17 RODO) - jeśli nie zaistniały okoliczności, o</w:t>
      </w:r>
      <w:r w:rsidR="00D56B0B" w:rsidRPr="00513893">
        <w:rPr>
          <w:rFonts w:eastAsia="Calibri" w:cstheme="minorHAnsi"/>
          <w:sz w:val="24"/>
          <w:szCs w:val="24"/>
        </w:rPr>
        <w:t> </w:t>
      </w:r>
      <w:r w:rsidRPr="00513893">
        <w:rPr>
          <w:rFonts w:eastAsia="Calibri" w:cstheme="minorHAnsi"/>
          <w:sz w:val="24"/>
          <w:szCs w:val="24"/>
        </w:rPr>
        <w:t>których mowa w art. 17 ust. 3 RODO,</w:t>
      </w:r>
    </w:p>
    <w:p w14:paraId="154CC003" w14:textId="77777777" w:rsidR="002F02F0" w:rsidRPr="00513893" w:rsidRDefault="002F02F0" w:rsidP="001942CD">
      <w:pPr>
        <w:numPr>
          <w:ilvl w:val="0"/>
          <w:numId w:val="28"/>
        </w:numPr>
        <w:spacing w:after="0"/>
        <w:ind w:left="0" w:firstLine="0"/>
        <w:rPr>
          <w:rFonts w:eastAsia="Calibri" w:cstheme="minorHAnsi"/>
          <w:sz w:val="24"/>
          <w:szCs w:val="24"/>
        </w:rPr>
      </w:pPr>
      <w:r w:rsidRPr="00513893">
        <w:rPr>
          <w:rFonts w:eastAsia="Calibri" w:cstheme="minorHAnsi"/>
          <w:sz w:val="24"/>
          <w:szCs w:val="24"/>
        </w:rPr>
        <w:lastRenderedPageBreak/>
        <w:t>prawo do żądania od administratora ograniczenia przetwarzania swoich danych (art. 18 RODO),</w:t>
      </w:r>
    </w:p>
    <w:p w14:paraId="3C6EFBB2" w14:textId="44FE6DBD" w:rsidR="002F02F0" w:rsidRPr="00513893" w:rsidRDefault="002F02F0" w:rsidP="001942CD">
      <w:pPr>
        <w:numPr>
          <w:ilvl w:val="0"/>
          <w:numId w:val="28"/>
        </w:numPr>
        <w:autoSpaceDE w:val="0"/>
        <w:autoSpaceDN w:val="0"/>
        <w:adjustRightInd w:val="0"/>
        <w:spacing w:after="0"/>
        <w:ind w:left="0" w:firstLine="0"/>
        <w:contextualSpacing/>
        <w:rPr>
          <w:rFonts w:eastAsia="Calibri" w:cstheme="minorHAnsi"/>
          <w:color w:val="000000"/>
          <w:sz w:val="24"/>
          <w:szCs w:val="24"/>
        </w:rPr>
      </w:pPr>
      <w:r w:rsidRPr="00513893">
        <w:rPr>
          <w:rFonts w:eastAsia="Calibri" w:cstheme="minorHAnsi"/>
          <w:color w:val="000000"/>
          <w:sz w:val="24"/>
          <w:szCs w:val="24"/>
        </w:rPr>
        <w:t>prawo do przenoszenia swoich danych (art. 20 RODO) - jeśli przetwarzanie odbywa się na podstawie umowy: w celu jej zawarcia lub realizacji (w myśl art. 6 ust. 1 lit. b RODO), oraz w sposób zautomatyzowany</w:t>
      </w:r>
      <w:r w:rsidRPr="00513893">
        <w:rPr>
          <w:rFonts w:eastAsia="Calibri" w:cstheme="minorHAnsi"/>
          <w:color w:val="000000"/>
          <w:sz w:val="24"/>
          <w:szCs w:val="24"/>
          <w:vertAlign w:val="superscript"/>
        </w:rPr>
        <w:footnoteReference w:id="3"/>
      </w:r>
      <w:r w:rsidRPr="00513893">
        <w:rPr>
          <w:rFonts w:eastAsia="Calibri" w:cstheme="minorHAnsi"/>
          <w:color w:val="000000"/>
          <w:sz w:val="24"/>
          <w:szCs w:val="24"/>
        </w:rPr>
        <w:t>,</w:t>
      </w:r>
    </w:p>
    <w:p w14:paraId="08BAB5E2" w14:textId="77777777" w:rsidR="002F02F0" w:rsidRPr="00513893" w:rsidRDefault="002F02F0" w:rsidP="001942CD">
      <w:pPr>
        <w:numPr>
          <w:ilvl w:val="0"/>
          <w:numId w:val="28"/>
        </w:numPr>
        <w:autoSpaceDE w:val="0"/>
        <w:autoSpaceDN w:val="0"/>
        <w:adjustRightInd w:val="0"/>
        <w:spacing w:after="0"/>
        <w:ind w:left="0" w:firstLine="0"/>
        <w:contextualSpacing/>
        <w:rPr>
          <w:rFonts w:eastAsia="Calibri" w:cstheme="minorHAnsi"/>
          <w:color w:val="000000"/>
          <w:sz w:val="24"/>
          <w:szCs w:val="24"/>
        </w:rPr>
      </w:pPr>
      <w:r w:rsidRPr="00513893">
        <w:rPr>
          <w:rFonts w:eastAsia="Calibri" w:cstheme="minorHAnsi"/>
          <w:color w:val="000000"/>
          <w:sz w:val="24"/>
          <w:szCs w:val="24"/>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200C5D9D" w14:textId="6FC4B8AF" w:rsidR="002F02F0" w:rsidRPr="00513893" w:rsidRDefault="002F02F0" w:rsidP="001942CD">
      <w:pPr>
        <w:autoSpaceDE w:val="0"/>
        <w:autoSpaceDN w:val="0"/>
        <w:adjustRightInd w:val="0"/>
        <w:spacing w:after="0"/>
        <w:rPr>
          <w:rFonts w:eastAsia="Calibri" w:cstheme="minorHAnsi"/>
          <w:color w:val="000000"/>
          <w:sz w:val="24"/>
          <w:szCs w:val="24"/>
        </w:rPr>
      </w:pPr>
      <w:r w:rsidRPr="00513893">
        <w:rPr>
          <w:rFonts w:eastAsia="Calibri" w:cstheme="minorHAnsi"/>
          <w:b/>
          <w:bCs/>
          <w:color w:val="000000"/>
          <w:sz w:val="24"/>
          <w:szCs w:val="24"/>
        </w:rPr>
        <w:t>VIII. Zautomatyzowane podejmowanie decyzji</w:t>
      </w:r>
    </w:p>
    <w:p w14:paraId="15702049" w14:textId="68EE0749" w:rsidR="002F02F0" w:rsidRPr="00513893" w:rsidRDefault="002F02F0" w:rsidP="001942CD">
      <w:pPr>
        <w:autoSpaceDE w:val="0"/>
        <w:autoSpaceDN w:val="0"/>
        <w:adjustRightInd w:val="0"/>
        <w:spacing w:after="0"/>
        <w:rPr>
          <w:rFonts w:eastAsia="Calibri" w:cstheme="minorHAnsi"/>
          <w:color w:val="000000"/>
          <w:sz w:val="24"/>
          <w:szCs w:val="24"/>
        </w:rPr>
      </w:pPr>
      <w:r w:rsidRPr="00513893">
        <w:rPr>
          <w:rFonts w:eastAsia="Calibri" w:cstheme="minorHAnsi"/>
          <w:color w:val="000000"/>
          <w:sz w:val="24"/>
          <w:szCs w:val="24"/>
        </w:rPr>
        <w:t>Dane osobowe nie będą podlegały zautomatyzowanemu podejmowaniu decyzji, w tym profilowaniu.</w:t>
      </w:r>
    </w:p>
    <w:p w14:paraId="74BADBBE" w14:textId="0E9A6326" w:rsidR="002F02F0" w:rsidRPr="00513893" w:rsidRDefault="002F02F0" w:rsidP="001942CD">
      <w:pPr>
        <w:autoSpaceDE w:val="0"/>
        <w:autoSpaceDN w:val="0"/>
        <w:adjustRightInd w:val="0"/>
        <w:spacing w:after="0"/>
        <w:rPr>
          <w:rFonts w:eastAsia="Calibri" w:cstheme="minorHAnsi"/>
          <w:color w:val="000000"/>
          <w:sz w:val="24"/>
          <w:szCs w:val="24"/>
        </w:rPr>
      </w:pPr>
      <w:r w:rsidRPr="00513893">
        <w:rPr>
          <w:rFonts w:eastAsia="Calibri" w:cstheme="minorHAnsi"/>
          <w:b/>
          <w:bCs/>
          <w:color w:val="000000"/>
          <w:sz w:val="24"/>
          <w:szCs w:val="24"/>
        </w:rPr>
        <w:t>IX. Przekazywanie danych do państwa trzeciego</w:t>
      </w:r>
    </w:p>
    <w:p w14:paraId="3F8CF305" w14:textId="53DA644C" w:rsidR="002F02F0" w:rsidRPr="00513893" w:rsidRDefault="002F02F0" w:rsidP="001942CD">
      <w:pPr>
        <w:autoSpaceDE w:val="0"/>
        <w:autoSpaceDN w:val="0"/>
        <w:adjustRightInd w:val="0"/>
        <w:spacing w:after="0"/>
        <w:rPr>
          <w:rFonts w:eastAsia="Calibri" w:cstheme="minorHAnsi"/>
          <w:color w:val="000000"/>
          <w:sz w:val="24"/>
          <w:szCs w:val="24"/>
        </w:rPr>
      </w:pPr>
      <w:r w:rsidRPr="00513893">
        <w:rPr>
          <w:rFonts w:eastAsia="Calibri" w:cstheme="minorHAnsi"/>
          <w:color w:val="000000"/>
          <w:sz w:val="24"/>
          <w:szCs w:val="24"/>
        </w:rPr>
        <w:t>Państwa dane osobowe nie będą przekazywane do państwa trzeciego.</w:t>
      </w:r>
    </w:p>
    <w:p w14:paraId="3811C55B" w14:textId="7C4699FD" w:rsidR="002F02F0" w:rsidRPr="00513893" w:rsidRDefault="002F02F0" w:rsidP="001942CD">
      <w:pPr>
        <w:autoSpaceDE w:val="0"/>
        <w:autoSpaceDN w:val="0"/>
        <w:adjustRightInd w:val="0"/>
        <w:spacing w:after="0"/>
        <w:rPr>
          <w:rFonts w:eastAsia="Calibri" w:cstheme="minorHAnsi"/>
          <w:color w:val="000000"/>
          <w:sz w:val="24"/>
          <w:szCs w:val="24"/>
        </w:rPr>
      </w:pPr>
      <w:r w:rsidRPr="00513893">
        <w:rPr>
          <w:rFonts w:eastAsia="Calibri" w:cstheme="minorHAnsi"/>
          <w:b/>
          <w:bCs/>
          <w:color w:val="000000"/>
          <w:sz w:val="24"/>
          <w:szCs w:val="24"/>
        </w:rPr>
        <w:t>X. Kontakt z administratorem danych i Inspektorem Ochrony Danych</w:t>
      </w:r>
    </w:p>
    <w:p w14:paraId="1CCD0B5A" w14:textId="77777777" w:rsidR="002F02F0" w:rsidRPr="00513893" w:rsidRDefault="002F02F0" w:rsidP="001942CD">
      <w:pPr>
        <w:numPr>
          <w:ilvl w:val="2"/>
          <w:numId w:val="26"/>
        </w:numPr>
        <w:tabs>
          <w:tab w:val="num" w:pos="709"/>
          <w:tab w:val="left" w:pos="1701"/>
          <w:tab w:val="left" w:pos="3119"/>
        </w:tabs>
        <w:suppressAutoHyphens/>
        <w:spacing w:after="60"/>
        <w:ind w:left="0" w:firstLine="0"/>
        <w:contextualSpacing/>
        <w:rPr>
          <w:rFonts w:eastAsia="Calibri" w:cstheme="minorHAnsi"/>
          <w:sz w:val="24"/>
          <w:szCs w:val="24"/>
        </w:rPr>
      </w:pPr>
      <w:r w:rsidRPr="00513893">
        <w:rPr>
          <w:rFonts w:eastAsia="Calibri" w:cstheme="minorHAnsi"/>
          <w:sz w:val="24"/>
          <w:szCs w:val="24"/>
        </w:rPr>
        <w:t xml:space="preserve">Jeśli mają Państwo pytania dotyczące przetwarzania przez </w:t>
      </w:r>
      <w:r w:rsidRPr="00513893">
        <w:rPr>
          <w:rFonts w:eastAsia="Calibri" w:cstheme="minorHAnsi"/>
          <w:b/>
          <w:bCs/>
          <w:sz w:val="24"/>
          <w:szCs w:val="24"/>
        </w:rPr>
        <w:t>Dolnośląski Ośrodek Polityki Społecznej</w:t>
      </w:r>
      <w:r w:rsidRPr="00513893">
        <w:rPr>
          <w:rFonts w:eastAsia="Calibri" w:cstheme="minorHAnsi"/>
          <w:sz w:val="24"/>
          <w:szCs w:val="24"/>
        </w:rPr>
        <w:t xml:space="preserve"> danych osobowych, prosimy kontaktować się z Inspektorem  Ochrony Danych (IOD) w następujący sposób:</w:t>
      </w:r>
    </w:p>
    <w:p w14:paraId="013946A1" w14:textId="77777777" w:rsidR="002F02F0" w:rsidRPr="00513893" w:rsidRDefault="002F02F0" w:rsidP="00FA0695">
      <w:pPr>
        <w:numPr>
          <w:ilvl w:val="0"/>
          <w:numId w:val="30"/>
        </w:numPr>
        <w:suppressAutoHyphens/>
        <w:spacing w:after="60"/>
        <w:ind w:left="0" w:firstLine="0"/>
        <w:contextualSpacing/>
        <w:rPr>
          <w:rFonts w:eastAsia="Calibri" w:cstheme="minorHAnsi"/>
          <w:sz w:val="24"/>
          <w:szCs w:val="24"/>
        </w:rPr>
      </w:pPr>
      <w:r w:rsidRPr="00513893">
        <w:rPr>
          <w:rFonts w:eastAsia="Calibri" w:cstheme="minorHAnsi"/>
          <w:sz w:val="24"/>
          <w:szCs w:val="24"/>
        </w:rPr>
        <w:t>pocztą tradycyjną (ul. Trzebnicka 42-44, 50-230 Wrocław),</w:t>
      </w:r>
    </w:p>
    <w:p w14:paraId="0D57342E" w14:textId="3B8E6BB5" w:rsidR="002F02F0" w:rsidRPr="00513893" w:rsidRDefault="002F02F0" w:rsidP="00FA0695">
      <w:pPr>
        <w:numPr>
          <w:ilvl w:val="0"/>
          <w:numId w:val="30"/>
        </w:numPr>
        <w:tabs>
          <w:tab w:val="left" w:pos="709"/>
        </w:tabs>
        <w:suppressAutoHyphens/>
        <w:spacing w:after="60"/>
        <w:ind w:left="0" w:firstLine="0"/>
        <w:contextualSpacing/>
        <w:rPr>
          <w:rFonts w:eastAsia="Calibri" w:cstheme="minorHAnsi"/>
          <w:sz w:val="24"/>
          <w:szCs w:val="24"/>
        </w:rPr>
      </w:pPr>
      <w:r w:rsidRPr="00513893">
        <w:rPr>
          <w:rFonts w:eastAsia="Calibri" w:cstheme="minorHAnsi"/>
          <w:sz w:val="24"/>
          <w:szCs w:val="24"/>
        </w:rPr>
        <w:t xml:space="preserve">elektronicznie (adres e-mail: </w:t>
      </w:r>
      <w:hyperlink r:id="rId11" w:history="1">
        <w:r w:rsidRPr="00513893">
          <w:rPr>
            <w:rFonts w:eastAsia="Calibri" w:cstheme="minorHAnsi"/>
            <w:color w:val="0000FF"/>
            <w:sz w:val="24"/>
            <w:szCs w:val="24"/>
            <w:u w:val="single"/>
          </w:rPr>
          <w:t>iod@dops.wroc.pl</w:t>
        </w:r>
      </w:hyperlink>
      <w:r w:rsidRPr="00513893">
        <w:rPr>
          <w:rFonts w:eastAsia="Calibri" w:cstheme="minorHAnsi"/>
          <w:sz w:val="24"/>
          <w:szCs w:val="24"/>
          <w:u w:val="single"/>
        </w:rPr>
        <w:t>)</w:t>
      </w:r>
      <w:r w:rsidRPr="00513893">
        <w:rPr>
          <w:rFonts w:eastAsia="Calibri" w:cstheme="minorHAnsi"/>
          <w:sz w:val="24"/>
          <w:szCs w:val="24"/>
        </w:rPr>
        <w:t>.</w:t>
      </w:r>
    </w:p>
    <w:p w14:paraId="65798A33" w14:textId="61C6CEB3" w:rsidR="002F02F0" w:rsidRPr="00513893" w:rsidRDefault="002F02F0" w:rsidP="001942CD">
      <w:pPr>
        <w:numPr>
          <w:ilvl w:val="2"/>
          <w:numId w:val="26"/>
        </w:numPr>
        <w:tabs>
          <w:tab w:val="num" w:pos="709"/>
          <w:tab w:val="left" w:pos="1701"/>
          <w:tab w:val="left" w:pos="3119"/>
        </w:tabs>
        <w:suppressAutoHyphens/>
        <w:spacing w:after="60"/>
        <w:ind w:left="0" w:firstLine="0"/>
        <w:contextualSpacing/>
        <w:rPr>
          <w:rFonts w:eastAsia="Calibri" w:cstheme="minorHAnsi"/>
          <w:sz w:val="24"/>
          <w:szCs w:val="24"/>
        </w:rPr>
      </w:pPr>
      <w:r w:rsidRPr="00513893">
        <w:rPr>
          <w:rFonts w:eastAsia="Calibri" w:cstheme="minorHAnsi"/>
          <w:sz w:val="24"/>
          <w:szCs w:val="24"/>
        </w:rPr>
        <w:t>Jeśli mają Państwo pytania dotyczące przetwarzania przez ministra właściwego do spraw rozwoju regionalnego danych osobowych, prosimy kontaktować się z Inspektorem Ochrony Danych (IOD) w następujący sposób:</w:t>
      </w:r>
    </w:p>
    <w:p w14:paraId="02B7A26E" w14:textId="22F4A1F7" w:rsidR="002F02F0" w:rsidRPr="00513893" w:rsidRDefault="002F02F0" w:rsidP="001942CD">
      <w:pPr>
        <w:numPr>
          <w:ilvl w:val="0"/>
          <w:numId w:val="33"/>
        </w:numPr>
        <w:autoSpaceDE w:val="0"/>
        <w:autoSpaceDN w:val="0"/>
        <w:adjustRightInd w:val="0"/>
        <w:spacing w:after="294"/>
        <w:ind w:left="0" w:firstLine="0"/>
        <w:contextualSpacing/>
        <w:rPr>
          <w:rFonts w:eastAsia="Calibri" w:cstheme="minorHAnsi"/>
          <w:color w:val="000000"/>
          <w:sz w:val="24"/>
          <w:szCs w:val="24"/>
        </w:rPr>
      </w:pPr>
      <w:r w:rsidRPr="00513893">
        <w:rPr>
          <w:rFonts w:eastAsia="Calibri" w:cstheme="minorHAnsi"/>
          <w:color w:val="000000"/>
          <w:sz w:val="24"/>
          <w:szCs w:val="24"/>
        </w:rPr>
        <w:t>pocztą tradycyjną (ul. Wspólna 2/4, 00-926 Warszawa),</w:t>
      </w:r>
    </w:p>
    <w:p w14:paraId="59DF144D" w14:textId="1DF63AA7" w:rsidR="002F02F0" w:rsidRPr="00513893" w:rsidRDefault="002F02F0" w:rsidP="001942CD">
      <w:pPr>
        <w:numPr>
          <w:ilvl w:val="0"/>
          <w:numId w:val="33"/>
        </w:numPr>
        <w:autoSpaceDE w:val="0"/>
        <w:autoSpaceDN w:val="0"/>
        <w:adjustRightInd w:val="0"/>
        <w:spacing w:after="0"/>
        <w:ind w:left="0" w:firstLine="0"/>
        <w:contextualSpacing/>
        <w:rPr>
          <w:rFonts w:eastAsia="Calibri" w:cstheme="minorHAnsi"/>
          <w:color w:val="000000"/>
          <w:sz w:val="24"/>
          <w:szCs w:val="24"/>
        </w:rPr>
      </w:pPr>
      <w:r w:rsidRPr="00513893">
        <w:rPr>
          <w:rFonts w:eastAsia="Calibri" w:cstheme="minorHAnsi"/>
          <w:color w:val="000000"/>
          <w:sz w:val="24"/>
          <w:szCs w:val="24"/>
        </w:rPr>
        <w:t xml:space="preserve">elektronicznie (adres e-mail: </w:t>
      </w:r>
      <w:r w:rsidRPr="00513893">
        <w:rPr>
          <w:rFonts w:eastAsia="Calibri" w:cstheme="minorHAnsi"/>
          <w:color w:val="0000FF"/>
          <w:sz w:val="24"/>
          <w:szCs w:val="24"/>
        </w:rPr>
        <w:t>IOD@mfipr.gov.pl</w:t>
      </w:r>
      <w:r w:rsidRPr="00513893">
        <w:rPr>
          <w:rFonts w:eastAsia="Calibri" w:cstheme="minorHAnsi"/>
          <w:color w:val="000000"/>
          <w:sz w:val="24"/>
          <w:szCs w:val="24"/>
        </w:rPr>
        <w:t>).</w:t>
      </w:r>
    </w:p>
    <w:p w14:paraId="5E1AAC9C" w14:textId="0A34DBCF" w:rsidR="002F02F0" w:rsidRPr="00513893" w:rsidRDefault="002F02F0" w:rsidP="001942CD">
      <w:pPr>
        <w:numPr>
          <w:ilvl w:val="2"/>
          <w:numId w:val="26"/>
        </w:numPr>
        <w:tabs>
          <w:tab w:val="num" w:pos="709"/>
          <w:tab w:val="left" w:pos="1701"/>
          <w:tab w:val="left" w:pos="3119"/>
        </w:tabs>
        <w:suppressAutoHyphens/>
        <w:spacing w:after="60"/>
        <w:ind w:left="0" w:firstLine="0"/>
        <w:contextualSpacing/>
        <w:rPr>
          <w:rFonts w:eastAsia="Calibri" w:cstheme="minorHAnsi"/>
          <w:color w:val="000000"/>
          <w:sz w:val="24"/>
          <w:szCs w:val="24"/>
        </w:rPr>
      </w:pPr>
      <w:r w:rsidRPr="00513893">
        <w:rPr>
          <w:rFonts w:eastAsia="Calibri" w:cstheme="minorHAnsi"/>
          <w:sz w:val="24"/>
          <w:szCs w:val="24"/>
        </w:rPr>
        <w:t>Jeśli</w:t>
      </w:r>
      <w:r w:rsidRPr="00513893">
        <w:rPr>
          <w:rFonts w:eastAsia="Calibri" w:cstheme="minorHAnsi"/>
          <w:color w:val="000000"/>
          <w:sz w:val="24"/>
          <w:szCs w:val="24"/>
        </w:rPr>
        <w:t xml:space="preserve"> mają Państwo pytania dotyczące przetwarzania przez Ministra Rodziny, Pracy i Polityki Społecznej danych osobowych, prosimy kontaktować się z Inspektorem Ochrony Danych (IOD) w następujący sposób:</w:t>
      </w:r>
    </w:p>
    <w:p w14:paraId="405CB6F6" w14:textId="28E13E16" w:rsidR="002F02F0" w:rsidRPr="00513893" w:rsidRDefault="002F02F0" w:rsidP="001942CD">
      <w:pPr>
        <w:numPr>
          <w:ilvl w:val="0"/>
          <w:numId w:val="33"/>
        </w:numPr>
        <w:autoSpaceDE w:val="0"/>
        <w:autoSpaceDN w:val="0"/>
        <w:adjustRightInd w:val="0"/>
        <w:spacing w:after="294"/>
        <w:ind w:left="0" w:firstLine="0"/>
        <w:contextualSpacing/>
        <w:rPr>
          <w:rFonts w:eastAsia="Calibri" w:cstheme="minorHAnsi"/>
          <w:color w:val="000000"/>
          <w:sz w:val="24"/>
          <w:szCs w:val="24"/>
        </w:rPr>
      </w:pPr>
      <w:r w:rsidRPr="00513893">
        <w:rPr>
          <w:rFonts w:eastAsia="Calibri" w:cstheme="minorHAnsi"/>
          <w:color w:val="000000"/>
          <w:sz w:val="24"/>
          <w:szCs w:val="24"/>
        </w:rPr>
        <w:t>pocztą tradycyjną (ul. Nowogrodzka 1/3/5, 00-513 Warszawa),</w:t>
      </w:r>
    </w:p>
    <w:p w14:paraId="3FE3D07C" w14:textId="64179A12" w:rsidR="002F02F0" w:rsidRPr="00513893" w:rsidRDefault="002F02F0" w:rsidP="001942CD">
      <w:pPr>
        <w:numPr>
          <w:ilvl w:val="0"/>
          <w:numId w:val="33"/>
        </w:numPr>
        <w:autoSpaceDE w:val="0"/>
        <w:autoSpaceDN w:val="0"/>
        <w:adjustRightInd w:val="0"/>
        <w:spacing w:after="0"/>
        <w:ind w:left="0" w:firstLine="0"/>
        <w:contextualSpacing/>
        <w:rPr>
          <w:rFonts w:eastAsia="Calibri" w:cstheme="minorHAnsi"/>
          <w:color w:val="000000"/>
          <w:sz w:val="24"/>
          <w:szCs w:val="24"/>
        </w:rPr>
      </w:pPr>
      <w:r w:rsidRPr="00513893">
        <w:rPr>
          <w:rFonts w:eastAsia="Calibri" w:cstheme="minorHAnsi"/>
          <w:color w:val="000000"/>
          <w:sz w:val="24"/>
          <w:szCs w:val="24"/>
        </w:rPr>
        <w:t xml:space="preserve">elektronicznie (adres e-mail: </w:t>
      </w:r>
      <w:r w:rsidRPr="00513893">
        <w:rPr>
          <w:rFonts w:eastAsia="Calibri" w:cstheme="minorHAnsi"/>
          <w:color w:val="0000FF"/>
          <w:sz w:val="24"/>
          <w:szCs w:val="24"/>
        </w:rPr>
        <w:t>iodo@mrips.gov.pl).</w:t>
      </w:r>
    </w:p>
    <w:p w14:paraId="0B8B927D" w14:textId="4C440750" w:rsidR="000E7AEC" w:rsidRPr="00513893" w:rsidRDefault="000E7AEC" w:rsidP="001942CD">
      <w:pPr>
        <w:spacing w:after="0"/>
        <w:jc w:val="center"/>
        <w:rPr>
          <w:rFonts w:cstheme="minorHAnsi"/>
          <w:b/>
          <w:bCs/>
          <w:sz w:val="24"/>
          <w:szCs w:val="24"/>
        </w:rPr>
      </w:pPr>
      <w:r w:rsidRPr="00513893">
        <w:rPr>
          <w:rFonts w:cstheme="minorHAnsi"/>
          <w:b/>
          <w:bCs/>
          <w:sz w:val="24"/>
          <w:szCs w:val="24"/>
        </w:rPr>
        <w:t>§ 1</w:t>
      </w:r>
      <w:r w:rsidR="00BC7236" w:rsidRPr="00513893">
        <w:rPr>
          <w:rFonts w:cstheme="minorHAnsi"/>
          <w:b/>
          <w:bCs/>
          <w:sz w:val="24"/>
          <w:szCs w:val="24"/>
        </w:rPr>
        <w:t>5</w:t>
      </w:r>
    </w:p>
    <w:p w14:paraId="108BDFF4" w14:textId="33F35B5C" w:rsidR="006746CA" w:rsidRPr="00513893" w:rsidRDefault="006746CA" w:rsidP="001942CD">
      <w:pPr>
        <w:spacing w:after="0"/>
        <w:jc w:val="center"/>
        <w:rPr>
          <w:rFonts w:cstheme="minorHAnsi"/>
          <w:b/>
          <w:bCs/>
          <w:sz w:val="24"/>
          <w:szCs w:val="24"/>
        </w:rPr>
      </w:pPr>
      <w:r w:rsidRPr="00513893">
        <w:rPr>
          <w:rFonts w:cstheme="minorHAnsi"/>
          <w:b/>
          <w:bCs/>
          <w:sz w:val="24"/>
          <w:szCs w:val="24"/>
        </w:rPr>
        <w:t>[Dodatkowe informacje i załączniki do umowy]</w:t>
      </w:r>
    </w:p>
    <w:p w14:paraId="047F7764" w14:textId="787E9AB3" w:rsidR="000E7AEC" w:rsidRPr="00513893" w:rsidRDefault="000E7AEC" w:rsidP="00487083">
      <w:pPr>
        <w:widowControl w:val="0"/>
        <w:numPr>
          <w:ilvl w:val="6"/>
          <w:numId w:val="3"/>
        </w:numPr>
        <w:tabs>
          <w:tab w:val="clear" w:pos="5040"/>
        </w:tabs>
        <w:suppressAutoHyphens/>
        <w:autoSpaceDN w:val="0"/>
        <w:spacing w:after="0"/>
        <w:ind w:left="0" w:firstLine="0"/>
        <w:textAlignment w:val="baseline"/>
        <w:rPr>
          <w:rFonts w:cstheme="minorHAnsi"/>
          <w:sz w:val="24"/>
          <w:szCs w:val="24"/>
        </w:rPr>
      </w:pPr>
      <w:r w:rsidRPr="00513893">
        <w:rPr>
          <w:rFonts w:cstheme="minorHAnsi"/>
          <w:sz w:val="24"/>
          <w:szCs w:val="24"/>
        </w:rPr>
        <w:t>Umowa została sporządzona w dwóch jednobrzmiących egzemplarzach</w:t>
      </w:r>
      <w:r w:rsidRPr="00513893">
        <w:rPr>
          <w:rFonts w:cstheme="minorHAnsi"/>
          <w:i/>
          <w:sz w:val="24"/>
          <w:szCs w:val="24"/>
        </w:rPr>
        <w:t>,</w:t>
      </w:r>
      <w:r w:rsidRPr="00513893">
        <w:rPr>
          <w:rFonts w:cstheme="minorHAnsi"/>
          <w:sz w:val="24"/>
          <w:szCs w:val="24"/>
        </w:rPr>
        <w:t xml:space="preserve"> jeden dla Zamawiającego, jeden dla Wykonawcy.</w:t>
      </w:r>
    </w:p>
    <w:p w14:paraId="2913F0BA" w14:textId="77777777" w:rsidR="000E7AEC" w:rsidRPr="00513893" w:rsidRDefault="000E7AEC" w:rsidP="00FA0695">
      <w:pPr>
        <w:widowControl w:val="0"/>
        <w:numPr>
          <w:ilvl w:val="6"/>
          <w:numId w:val="3"/>
        </w:numPr>
        <w:tabs>
          <w:tab w:val="clear" w:pos="5040"/>
        </w:tabs>
        <w:suppressAutoHyphens/>
        <w:autoSpaceDN w:val="0"/>
        <w:spacing w:after="0"/>
        <w:ind w:left="0" w:firstLine="0"/>
        <w:textAlignment w:val="baseline"/>
        <w:rPr>
          <w:rFonts w:cstheme="minorHAnsi"/>
          <w:sz w:val="24"/>
          <w:szCs w:val="24"/>
        </w:rPr>
      </w:pPr>
      <w:r w:rsidRPr="00513893">
        <w:rPr>
          <w:rFonts w:cstheme="minorHAnsi"/>
          <w:sz w:val="24"/>
          <w:szCs w:val="24"/>
        </w:rPr>
        <w:t>Integralną część niniejszej umowy stanowią następujące załączniki:</w:t>
      </w:r>
    </w:p>
    <w:p w14:paraId="7D06C84A" w14:textId="0BBFE920" w:rsidR="000E7AEC" w:rsidRPr="00513893" w:rsidRDefault="000E7AEC" w:rsidP="001942CD">
      <w:pPr>
        <w:pStyle w:val="Akapitzlist"/>
        <w:numPr>
          <w:ilvl w:val="0"/>
          <w:numId w:val="11"/>
        </w:numPr>
        <w:spacing w:after="0"/>
        <w:ind w:left="0" w:firstLine="0"/>
        <w:contextualSpacing w:val="0"/>
        <w:rPr>
          <w:rFonts w:cstheme="minorHAnsi"/>
          <w:sz w:val="24"/>
          <w:szCs w:val="24"/>
        </w:rPr>
      </w:pPr>
      <w:r w:rsidRPr="00513893">
        <w:rPr>
          <w:rFonts w:cstheme="minorHAnsi"/>
          <w:sz w:val="24"/>
          <w:szCs w:val="24"/>
        </w:rPr>
        <w:t>Oferta Wykonawcy</w:t>
      </w:r>
    </w:p>
    <w:p w14:paraId="083EABFB" w14:textId="2C01B007" w:rsidR="000E7AEC" w:rsidRPr="00513893" w:rsidRDefault="000E7AEC" w:rsidP="001942CD">
      <w:pPr>
        <w:pStyle w:val="Akapitzlist"/>
        <w:numPr>
          <w:ilvl w:val="0"/>
          <w:numId w:val="11"/>
        </w:numPr>
        <w:spacing w:after="0"/>
        <w:ind w:left="0" w:firstLine="0"/>
        <w:contextualSpacing w:val="0"/>
        <w:rPr>
          <w:rFonts w:cstheme="minorHAnsi"/>
          <w:sz w:val="24"/>
          <w:szCs w:val="24"/>
        </w:rPr>
      </w:pPr>
      <w:r w:rsidRPr="00513893">
        <w:rPr>
          <w:rFonts w:cstheme="minorHAnsi"/>
          <w:sz w:val="24"/>
          <w:szCs w:val="24"/>
        </w:rPr>
        <w:lastRenderedPageBreak/>
        <w:t>Opis przedmiotu zamówienia</w:t>
      </w:r>
    </w:p>
    <w:p w14:paraId="675881A4" w14:textId="4258C455" w:rsidR="000E7AEC" w:rsidRPr="00513893" w:rsidRDefault="000E7AEC" w:rsidP="001942CD">
      <w:pPr>
        <w:pStyle w:val="Akapitzlist"/>
        <w:numPr>
          <w:ilvl w:val="0"/>
          <w:numId w:val="11"/>
        </w:numPr>
        <w:spacing w:after="0"/>
        <w:ind w:left="0" w:firstLine="0"/>
        <w:contextualSpacing w:val="0"/>
        <w:rPr>
          <w:rFonts w:cstheme="minorHAnsi"/>
          <w:sz w:val="24"/>
          <w:szCs w:val="24"/>
        </w:rPr>
      </w:pPr>
      <w:r w:rsidRPr="00513893">
        <w:rPr>
          <w:rFonts w:cstheme="minorHAnsi"/>
          <w:sz w:val="24"/>
          <w:szCs w:val="24"/>
        </w:rPr>
        <w:t>Zaświadczenie o wpisie do Centralnej Ewidencji i Informacji o Działalności Gospodarczej/</w:t>
      </w:r>
      <w:r w:rsidR="009D42EF">
        <w:rPr>
          <w:rFonts w:cstheme="minorHAnsi"/>
          <w:sz w:val="24"/>
          <w:szCs w:val="24"/>
        </w:rPr>
        <w:t xml:space="preserve">odpis aktualny z </w:t>
      </w:r>
      <w:r w:rsidRPr="00513893">
        <w:rPr>
          <w:rFonts w:cstheme="minorHAnsi"/>
          <w:sz w:val="24"/>
          <w:szCs w:val="24"/>
        </w:rPr>
        <w:t>Krajowego Rejestru</w:t>
      </w:r>
      <w:r w:rsidR="00F063D0" w:rsidRPr="00513893">
        <w:rPr>
          <w:rFonts w:cstheme="minorHAnsi"/>
          <w:sz w:val="24"/>
          <w:szCs w:val="24"/>
        </w:rPr>
        <w:t xml:space="preserve"> Sądowego</w:t>
      </w:r>
    </w:p>
    <w:p w14:paraId="4366FF1E" w14:textId="12264459" w:rsidR="00DD19A9" w:rsidRDefault="00DD19A9" w:rsidP="001942CD">
      <w:pPr>
        <w:pStyle w:val="Akapitzlist"/>
        <w:numPr>
          <w:ilvl w:val="0"/>
          <w:numId w:val="11"/>
        </w:numPr>
        <w:spacing w:after="0"/>
        <w:ind w:left="0" w:firstLine="0"/>
        <w:contextualSpacing w:val="0"/>
        <w:rPr>
          <w:rFonts w:cstheme="minorHAnsi"/>
          <w:sz w:val="24"/>
          <w:szCs w:val="24"/>
        </w:rPr>
      </w:pPr>
      <w:r w:rsidRPr="00513893">
        <w:rPr>
          <w:rFonts w:cstheme="minorHAnsi"/>
          <w:sz w:val="24"/>
          <w:szCs w:val="24"/>
        </w:rPr>
        <w:t xml:space="preserve">Karta </w:t>
      </w:r>
      <w:r w:rsidR="00080AA0">
        <w:rPr>
          <w:rFonts w:cstheme="minorHAnsi"/>
          <w:sz w:val="24"/>
          <w:szCs w:val="24"/>
        </w:rPr>
        <w:t xml:space="preserve">miesięczna </w:t>
      </w:r>
      <w:r w:rsidRPr="00513893">
        <w:rPr>
          <w:rFonts w:cstheme="minorHAnsi"/>
          <w:sz w:val="24"/>
          <w:szCs w:val="24"/>
        </w:rPr>
        <w:t>doradztwa</w:t>
      </w:r>
      <w:r w:rsidR="00080AA0">
        <w:rPr>
          <w:rFonts w:cstheme="minorHAnsi"/>
          <w:sz w:val="24"/>
          <w:szCs w:val="24"/>
        </w:rPr>
        <w:t>/asysty wraz z listą obecności</w:t>
      </w:r>
    </w:p>
    <w:p w14:paraId="2290B273" w14:textId="14F64379" w:rsidR="0039724C" w:rsidRPr="00513893" w:rsidRDefault="0039724C" w:rsidP="001942CD">
      <w:pPr>
        <w:pStyle w:val="Akapitzlist"/>
        <w:numPr>
          <w:ilvl w:val="0"/>
          <w:numId w:val="11"/>
        </w:numPr>
        <w:spacing w:after="0"/>
        <w:ind w:left="0" w:firstLine="0"/>
        <w:contextualSpacing w:val="0"/>
        <w:rPr>
          <w:rFonts w:cstheme="minorHAnsi"/>
          <w:sz w:val="24"/>
          <w:szCs w:val="24"/>
        </w:rPr>
      </w:pPr>
      <w:r>
        <w:rPr>
          <w:rFonts w:cstheme="minorHAnsi"/>
          <w:sz w:val="24"/>
          <w:szCs w:val="24"/>
        </w:rPr>
        <w:t>Protokół odbioru</w:t>
      </w:r>
    </w:p>
    <w:p w14:paraId="6CDE5F3A" w14:textId="77777777" w:rsidR="000E7AEC" w:rsidRPr="00513893" w:rsidRDefault="000E7AEC" w:rsidP="001942CD">
      <w:pPr>
        <w:tabs>
          <w:tab w:val="num" w:pos="644"/>
        </w:tabs>
        <w:spacing w:after="0"/>
        <w:rPr>
          <w:rFonts w:cstheme="minorHAnsi"/>
          <w:sz w:val="24"/>
          <w:szCs w:val="24"/>
        </w:rPr>
      </w:pPr>
    </w:p>
    <w:p w14:paraId="29F82A16" w14:textId="77777777" w:rsidR="000E7AEC" w:rsidRPr="00513893" w:rsidRDefault="000E7AEC" w:rsidP="001942CD">
      <w:pPr>
        <w:spacing w:after="0"/>
        <w:rPr>
          <w:rFonts w:cstheme="minorHAnsi"/>
          <w:b/>
          <w:bCs/>
          <w:iCs/>
          <w:sz w:val="24"/>
          <w:szCs w:val="24"/>
        </w:rPr>
      </w:pPr>
      <w:r w:rsidRPr="00513893">
        <w:rPr>
          <w:rFonts w:cstheme="minorHAnsi"/>
          <w:b/>
          <w:bCs/>
          <w:iCs/>
          <w:sz w:val="24"/>
          <w:szCs w:val="24"/>
        </w:rPr>
        <w:t xml:space="preserve">Zamawiający  </w:t>
      </w:r>
      <w:r w:rsidRPr="00513893">
        <w:rPr>
          <w:rFonts w:cstheme="minorHAnsi"/>
          <w:b/>
          <w:bCs/>
          <w:iCs/>
          <w:sz w:val="24"/>
          <w:szCs w:val="24"/>
        </w:rPr>
        <w:tab/>
      </w:r>
      <w:r w:rsidRPr="00513893">
        <w:rPr>
          <w:rFonts w:cstheme="minorHAnsi"/>
          <w:b/>
          <w:bCs/>
          <w:iCs/>
          <w:sz w:val="24"/>
          <w:szCs w:val="24"/>
        </w:rPr>
        <w:tab/>
      </w:r>
      <w:r w:rsidRPr="00513893">
        <w:rPr>
          <w:rFonts w:cstheme="minorHAnsi"/>
          <w:b/>
          <w:bCs/>
          <w:iCs/>
          <w:sz w:val="24"/>
          <w:szCs w:val="24"/>
        </w:rPr>
        <w:tab/>
      </w:r>
      <w:r w:rsidRPr="00513893">
        <w:rPr>
          <w:rFonts w:cstheme="minorHAnsi"/>
          <w:b/>
          <w:bCs/>
          <w:iCs/>
          <w:sz w:val="24"/>
          <w:szCs w:val="24"/>
        </w:rPr>
        <w:tab/>
      </w:r>
      <w:r w:rsidRPr="00513893">
        <w:rPr>
          <w:rFonts w:cstheme="minorHAnsi"/>
          <w:b/>
          <w:bCs/>
          <w:iCs/>
          <w:sz w:val="24"/>
          <w:szCs w:val="24"/>
        </w:rPr>
        <w:tab/>
      </w:r>
      <w:r w:rsidRPr="00513893">
        <w:rPr>
          <w:rFonts w:cstheme="minorHAnsi"/>
          <w:b/>
          <w:bCs/>
          <w:iCs/>
          <w:sz w:val="24"/>
          <w:szCs w:val="24"/>
        </w:rPr>
        <w:tab/>
      </w:r>
      <w:r w:rsidRPr="00513893">
        <w:rPr>
          <w:rFonts w:cstheme="minorHAnsi"/>
          <w:b/>
          <w:bCs/>
          <w:iCs/>
          <w:sz w:val="24"/>
          <w:szCs w:val="24"/>
        </w:rPr>
        <w:tab/>
        <w:t>Wykonawca</w:t>
      </w:r>
    </w:p>
    <w:p w14:paraId="6DC66ECD" w14:textId="4574C1D4" w:rsidR="00DE328D" w:rsidRPr="00513893" w:rsidRDefault="00DE328D" w:rsidP="001942CD">
      <w:pPr>
        <w:widowControl w:val="0"/>
        <w:suppressAutoHyphens/>
        <w:spacing w:after="0"/>
        <w:rPr>
          <w:rFonts w:cstheme="minorHAnsi"/>
          <w:sz w:val="24"/>
          <w:szCs w:val="24"/>
        </w:rPr>
      </w:pPr>
    </w:p>
    <w:sectPr w:rsidR="00DE328D" w:rsidRPr="00513893" w:rsidSect="00DE328D">
      <w:headerReference w:type="even" r:id="rId12"/>
      <w:headerReference w:type="default" r:id="rId13"/>
      <w:footerReference w:type="even" r:id="rId14"/>
      <w:footerReference w:type="default" r:id="rId15"/>
      <w:headerReference w:type="first" r:id="rId16"/>
      <w:footerReference w:type="first" r:id="rId17"/>
      <w:pgSz w:w="11906" w:h="16838"/>
      <w:pgMar w:top="1418" w:right="1417" w:bottom="1560" w:left="1417"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DBFC0" w14:textId="77777777" w:rsidR="002C0E08" w:rsidRPr="00B2426E" w:rsidRDefault="002C0E08" w:rsidP="000369E4">
      <w:pPr>
        <w:spacing w:after="0" w:line="240" w:lineRule="auto"/>
      </w:pPr>
      <w:r w:rsidRPr="00B2426E">
        <w:separator/>
      </w:r>
    </w:p>
  </w:endnote>
  <w:endnote w:type="continuationSeparator" w:id="0">
    <w:p w14:paraId="6C71FEE4" w14:textId="77777777" w:rsidR="002C0E08" w:rsidRPr="00B2426E" w:rsidRDefault="002C0E08" w:rsidP="000369E4">
      <w:pPr>
        <w:spacing w:after="0" w:line="240" w:lineRule="auto"/>
      </w:pPr>
      <w:r w:rsidRPr="00B2426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995C4" w14:textId="77777777" w:rsidR="003F7907" w:rsidRDefault="003F790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5691E" w14:textId="1040E4CC" w:rsidR="00DA1751" w:rsidRPr="00B2426E" w:rsidRDefault="00DE328D" w:rsidP="00DE328D">
    <w:pPr>
      <w:pStyle w:val="Stopka"/>
      <w:tabs>
        <w:tab w:val="clear" w:pos="4536"/>
        <w:tab w:val="clear" w:pos="9072"/>
        <w:tab w:val="left" w:pos="3585"/>
      </w:tabs>
    </w:pPr>
    <w:r w:rsidRPr="00AF3337">
      <w:rPr>
        <w:rFonts w:ascii="Calibri" w:eastAsia="Calibri" w:hAnsi="Calibri" w:cs="Times New Roman"/>
        <w:noProof/>
        <w:kern w:val="3"/>
        <w:szCs w:val="20"/>
        <w:lang w:eastAsia="pl-PL"/>
      </w:rPr>
      <w:drawing>
        <wp:anchor distT="0" distB="0" distL="114300" distR="114300" simplePos="0" relativeHeight="251659264" behindDoc="0" locked="0" layoutInCell="1" allowOverlap="1" wp14:anchorId="225267E1" wp14:editId="19B6BC44">
          <wp:simplePos x="0" y="0"/>
          <wp:positionH relativeFrom="margin">
            <wp:posOffset>-46355</wp:posOffset>
          </wp:positionH>
          <wp:positionV relativeFrom="paragraph">
            <wp:posOffset>-523240</wp:posOffset>
          </wp:positionV>
          <wp:extent cx="6164580" cy="849649"/>
          <wp:effectExtent l="0" t="0" r="7620" b="7620"/>
          <wp:wrapNone/>
          <wp:docPr id="2021698818" name="Obraz 3" descr="Belka loga FERS, RP, UE: Baner graficzny na którym znajdują się trzy grafiki. Po lewej stronie jest logotyp Funduszu Europejskich dla Rozwoju Społecznego. Logotyp ma niebieskie tło, na którym są trzy gwiazdy biała, czerwona żółta. W środku jest flaga Polski w kolarze biało czerwona. Po lewej stronie jest Logotyp flagi Unii Europejskiej. Ma ona niebieskie tło, na którym znajduje się 12 żółtych gwiaz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236940" name="Obraz 3" descr="Belka loga FERS, RP, UE: Baner graficzny na którym znajdują się trzy grafiki. Po lewej stronie jest logotyp Funduszu Europejskich dla Rozwoju Społecznego. Logotyp ma niebieskie tło, na którym są trzy gwiazdy biała, czerwona żółta. W środku jest flaga Polski w kolarze biało czerwona. Po lewej stronie jest Logotyp flagi Unii Europejskiej. Ma ona niebieskie tło, na którym znajduje się 12 żółtych gwiazd."/>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64580" cy="849649"/>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9C8E5" w14:textId="77777777" w:rsidR="003F7907" w:rsidRDefault="003F79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61536" w14:textId="77777777" w:rsidR="002C0E08" w:rsidRPr="00B2426E" w:rsidRDefault="002C0E08" w:rsidP="000369E4">
      <w:pPr>
        <w:spacing w:after="0" w:line="240" w:lineRule="auto"/>
      </w:pPr>
      <w:r w:rsidRPr="00B2426E">
        <w:separator/>
      </w:r>
    </w:p>
  </w:footnote>
  <w:footnote w:type="continuationSeparator" w:id="0">
    <w:p w14:paraId="16BA2D6B" w14:textId="77777777" w:rsidR="002C0E08" w:rsidRPr="00B2426E" w:rsidRDefault="002C0E08" w:rsidP="000369E4">
      <w:pPr>
        <w:spacing w:after="0" w:line="240" w:lineRule="auto"/>
      </w:pPr>
      <w:r w:rsidRPr="00B2426E">
        <w:continuationSeparator/>
      </w:r>
    </w:p>
  </w:footnote>
  <w:footnote w:id="1">
    <w:p w14:paraId="2C560560" w14:textId="77777777" w:rsidR="002F02F0" w:rsidRDefault="002F02F0" w:rsidP="002F02F0">
      <w:pPr>
        <w:autoSpaceDE w:val="0"/>
        <w:autoSpaceDN w:val="0"/>
        <w:adjustRightInd w:val="0"/>
        <w:spacing w:after="0" w:line="240" w:lineRule="auto"/>
        <w:rPr>
          <w:rFonts w:cs="Calibri"/>
          <w:color w:val="000000"/>
          <w:sz w:val="24"/>
          <w:szCs w:val="24"/>
        </w:rPr>
      </w:pPr>
      <w:bookmarkStart w:id="10" w:name="_Hlk149115202"/>
      <w:bookmarkStart w:id="11" w:name="_Hlk149115203"/>
      <w:bookmarkStart w:id="12" w:name="_Hlk149115204"/>
      <w:bookmarkStart w:id="13" w:name="_Hlk149115205"/>
      <w:bookmarkStart w:id="14" w:name="_Hlk149115227"/>
      <w:bookmarkStart w:id="15" w:name="_Hlk149115228"/>
      <w:bookmarkStart w:id="16" w:name="_Hlk149115230"/>
      <w:bookmarkStart w:id="17" w:name="_Hlk149115231"/>
      <w:bookmarkStart w:id="18" w:name="_Hlk149115232"/>
      <w:bookmarkStart w:id="19" w:name="_Hlk149115233"/>
      <w:bookmarkStart w:id="20" w:name="_Hlk149115234"/>
      <w:bookmarkStart w:id="21" w:name="_Hlk149115235"/>
    </w:p>
    <w:p w14:paraId="7B1910DC" w14:textId="77777777" w:rsidR="002F02F0" w:rsidRDefault="002F02F0" w:rsidP="002F02F0">
      <w:pPr>
        <w:autoSpaceDE w:val="0"/>
        <w:autoSpaceDN w:val="0"/>
        <w:adjustRightInd w:val="0"/>
        <w:spacing w:after="0" w:line="240" w:lineRule="auto"/>
        <w:rPr>
          <w:rFonts w:cs="Calibri"/>
          <w:color w:val="000000"/>
          <w:sz w:val="18"/>
          <w:szCs w:val="18"/>
        </w:rPr>
      </w:pPr>
      <w:r>
        <w:rPr>
          <w:rFonts w:cs="Calibri"/>
          <w:color w:val="000000"/>
          <w:sz w:val="12"/>
          <w:szCs w:val="12"/>
        </w:rPr>
        <w:t xml:space="preserve">1 </w:t>
      </w:r>
      <w:r>
        <w:rPr>
          <w:rFonts w:cs="Calibri"/>
          <w:color w:val="000000"/>
          <w:sz w:val="24"/>
          <w:szCs w:val="24"/>
        </w:rPr>
        <w:t xml:space="preserve"> </w:t>
      </w:r>
      <w:r>
        <w:rPr>
          <w:rFonts w:cs="Calibri"/>
          <w:color w:val="000000"/>
          <w:sz w:val="18"/>
          <w:szCs w:val="18"/>
        </w:rPr>
        <w:t xml:space="preserve">Rozporządzenie Parlamentu Europejskiego i Rady (UE) 2016/679 z 27 kwietnia 2016 r. w sprawie ochrony osób fizycznych w związku z przetwarzaniem danych osobowych i w sprawie swobodnego przepływu takich danych (Dz. Urz. UE. L 119 z 4 maja 2016 r., s.1-88). </w:t>
      </w:r>
    </w:p>
    <w:p w14:paraId="0BA8B1B9" w14:textId="77777777" w:rsidR="002F02F0" w:rsidRPr="00E20356" w:rsidRDefault="002F02F0" w:rsidP="002F02F0">
      <w:pPr>
        <w:pStyle w:val="Tekstprzypisudolnego"/>
        <w:rPr>
          <w:rFonts w:cs="Calibri"/>
          <w:sz w:val="18"/>
          <w:szCs w:val="18"/>
        </w:rPr>
      </w:pPr>
      <w:r>
        <w:rPr>
          <w:rFonts w:cs="Calibri"/>
          <w:color w:val="000000"/>
          <w:sz w:val="12"/>
          <w:szCs w:val="12"/>
        </w:rPr>
        <w:t xml:space="preserve">2 </w:t>
      </w:r>
      <w:r>
        <w:rPr>
          <w:rFonts w:cs="Calibri"/>
          <w:color w:val="000000"/>
          <w:sz w:val="18"/>
          <w:szCs w:val="18"/>
        </w:rPr>
        <w:t>Ustawa z dnia 28 kwietnia 2022 r o zasadach realizacji zadań finansowanych ze środków europejskich w perspektywie finansowej 2021-2027 (Dz.U. 2022 poz. 1079), zwana dalej „ustawą wdrożeniową”.</w:t>
      </w:r>
      <w:bookmarkEnd w:id="10"/>
      <w:bookmarkEnd w:id="11"/>
      <w:bookmarkEnd w:id="12"/>
      <w:bookmarkEnd w:id="13"/>
      <w:bookmarkEnd w:id="14"/>
      <w:bookmarkEnd w:id="15"/>
      <w:bookmarkEnd w:id="16"/>
      <w:bookmarkEnd w:id="17"/>
      <w:bookmarkEnd w:id="18"/>
      <w:bookmarkEnd w:id="19"/>
      <w:bookmarkEnd w:id="20"/>
      <w:bookmarkEnd w:id="21"/>
    </w:p>
  </w:footnote>
  <w:footnote w:id="2">
    <w:p w14:paraId="61B6CBF7" w14:textId="77777777" w:rsidR="002F02F0" w:rsidRPr="00E20356" w:rsidRDefault="002F02F0" w:rsidP="002F02F0">
      <w:pPr>
        <w:pStyle w:val="Tekstprzypisudolnego"/>
        <w:ind w:left="142" w:hanging="142"/>
        <w:rPr>
          <w:rFonts w:cs="Calibri"/>
          <w:sz w:val="18"/>
          <w:szCs w:val="18"/>
        </w:rPr>
      </w:pPr>
    </w:p>
  </w:footnote>
  <w:footnote w:id="3">
    <w:p w14:paraId="3CBBA0B1" w14:textId="77777777" w:rsidR="002F02F0" w:rsidRPr="00E20356" w:rsidRDefault="002F02F0" w:rsidP="002F02F0">
      <w:pPr>
        <w:pStyle w:val="Tekstprzypisudolnego"/>
        <w:rPr>
          <w:sz w:val="18"/>
          <w:szCs w:val="18"/>
        </w:rPr>
      </w:pPr>
      <w:r>
        <w:rPr>
          <w:rStyle w:val="Odwoanieprzypisudolnego"/>
        </w:rPr>
        <w:footnoteRef/>
      </w:r>
      <w:r>
        <w:t xml:space="preserve"> </w:t>
      </w:r>
      <w:r w:rsidRPr="00E20356">
        <w:rPr>
          <w:rFonts w:cs="Calibri"/>
          <w:sz w:val="18"/>
          <w:szCs w:val="18"/>
        </w:rPr>
        <w:t>Do automatyzacji procesu przetwarzania danych osobowych wystarczy, że dane te są zapisane na dysku komputera.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EB252" w14:textId="77777777" w:rsidR="003F7907" w:rsidRDefault="003F790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68D64" w14:textId="1305EA7F" w:rsidR="00DE328D" w:rsidRPr="00B2426E" w:rsidRDefault="003D7E41" w:rsidP="00DE328D">
    <w:pPr>
      <w:spacing w:after="0"/>
      <w:ind w:left="1871"/>
      <w:rPr>
        <w:rFonts w:ascii="Arial" w:eastAsia="Calibri" w:hAnsi="Arial" w:cs="Arial"/>
        <w:b/>
      </w:rPr>
    </w:pPr>
    <w:r w:rsidRPr="00B2426E">
      <w:rPr>
        <w:rFonts w:ascii="Calibri" w:eastAsia="Calibri" w:hAnsi="Calibri" w:cs="Times New Roman"/>
        <w:b/>
        <w:noProof/>
        <w:sz w:val="32"/>
        <w:szCs w:val="32"/>
        <w:lang w:eastAsia="pl-PL"/>
      </w:rPr>
      <w:drawing>
        <wp:anchor distT="0" distB="0" distL="114300" distR="114300" simplePos="0" relativeHeight="251665408" behindDoc="0" locked="0" layoutInCell="1" allowOverlap="1" wp14:anchorId="7CF4A371" wp14:editId="4B0CD802">
          <wp:simplePos x="0" y="0"/>
          <wp:positionH relativeFrom="column">
            <wp:posOffset>6986</wp:posOffset>
          </wp:positionH>
          <wp:positionV relativeFrom="paragraph">
            <wp:posOffset>158116</wp:posOffset>
          </wp:positionV>
          <wp:extent cx="461056" cy="472440"/>
          <wp:effectExtent l="0" t="0" r="0" b="3810"/>
          <wp:wrapNone/>
          <wp:docPr id="359350270" name="Obraz 359350270" descr="Logo Dolnośląskiego Ośrodka Polityki Społecznej - Okrągłe logo tworzy napis Dolnośląski Ośrodek Polityki Społecznej, w środku którego znajduje się graficzny rysunek rodziny trzymającej się za ręce - dwie osoby dorosłe w środku i dwoje dzieci na zewnąt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350270" name="Obraz 359350270" descr="Logo Dolnośląskiego Ośrodka Polityki Społecznej - Okrągłe logo tworzy napis Dolnośląski Ośrodek Polityki Społecznej, w środku którego znajduje się graficzny rysunek rodziny trzymającej się za ręce - dwie osoby dorosłe w środku i dwoje dzieci na zewnątrz."/>
                  <pic:cNvPicPr/>
                </pic:nvPicPr>
                <pic:blipFill>
                  <a:blip r:embed="rId1">
                    <a:extLst>
                      <a:ext uri="{28A0092B-C50C-407E-A947-70E740481C1C}">
                        <a14:useLocalDpi xmlns:a14="http://schemas.microsoft.com/office/drawing/2010/main" val="0"/>
                      </a:ext>
                    </a:extLst>
                  </a:blip>
                  <a:stretch>
                    <a:fillRect/>
                  </a:stretch>
                </pic:blipFill>
                <pic:spPr>
                  <a:xfrm>
                    <a:off x="0" y="0"/>
                    <a:ext cx="461056" cy="472440"/>
                  </a:xfrm>
                  <a:prstGeom prst="rect">
                    <a:avLst/>
                  </a:prstGeom>
                </pic:spPr>
              </pic:pic>
            </a:graphicData>
          </a:graphic>
          <wp14:sizeRelH relativeFrom="page">
            <wp14:pctWidth>0</wp14:pctWidth>
          </wp14:sizeRelH>
          <wp14:sizeRelV relativeFrom="page">
            <wp14:pctHeight>0</wp14:pctHeight>
          </wp14:sizeRelV>
        </wp:anchor>
      </w:drawing>
    </w:r>
    <w:sdt>
      <w:sdtPr>
        <w:id w:val="-1481311630"/>
        <w:docPartObj>
          <w:docPartGallery w:val="Page Numbers (Margins)"/>
          <w:docPartUnique/>
        </w:docPartObj>
      </w:sdtPr>
      <w:sdtEndPr/>
      <w:sdtContent>
        <w:r w:rsidR="00DE328D">
          <w:rPr>
            <w:noProof/>
          </w:rPr>
          <mc:AlternateContent>
            <mc:Choice Requires="wps">
              <w:drawing>
                <wp:anchor distT="0" distB="0" distL="114300" distR="114300" simplePos="0" relativeHeight="251661312" behindDoc="0" locked="0" layoutInCell="0" allowOverlap="1" wp14:anchorId="1A91EB04" wp14:editId="125A8719">
                  <wp:simplePos x="0" y="0"/>
                  <wp:positionH relativeFrom="rightMargin">
                    <wp:align>center</wp:align>
                  </wp:positionH>
                  <wp:positionV relativeFrom="margin">
                    <wp:align>bottom</wp:align>
                  </wp:positionV>
                  <wp:extent cx="510540" cy="2183130"/>
                  <wp:effectExtent l="0" t="0" r="3810" b="0"/>
                  <wp:wrapNone/>
                  <wp:docPr id="1571658668"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1B8AA" w14:textId="1F0C52A8" w:rsidR="00DE328D" w:rsidRPr="003D7E41" w:rsidRDefault="00DE328D">
                              <w:pPr>
                                <w:pStyle w:val="Stopka"/>
                                <w:rPr>
                                  <w:rFonts w:ascii="Arial" w:eastAsiaTheme="majorEastAsia" w:hAnsi="Arial" w:cs="Arial"/>
                                  <w:sz w:val="44"/>
                                  <w:szCs w:val="44"/>
                                </w:rPr>
                              </w:pPr>
                              <w:r w:rsidRPr="00984A35">
                                <w:rPr>
                                  <w:rFonts w:ascii="Arial" w:eastAsiaTheme="majorEastAsia" w:hAnsi="Arial" w:cs="Arial"/>
                                  <w:sz w:val="16"/>
                                  <w:szCs w:val="16"/>
                                </w:rPr>
                                <w:t>Strona</w:t>
                              </w:r>
                              <w:r w:rsidR="003D7E41" w:rsidRPr="00984A35">
                                <w:rPr>
                                  <w:rFonts w:ascii="Arial" w:eastAsiaTheme="majorEastAsia" w:hAnsi="Arial" w:cs="Arial"/>
                                  <w:sz w:val="18"/>
                                  <w:szCs w:val="18"/>
                                </w:rPr>
                                <w:t xml:space="preserve"> </w:t>
                              </w:r>
                              <w:r w:rsidRPr="00984A35">
                                <w:rPr>
                                  <w:rFonts w:ascii="Arial" w:eastAsiaTheme="minorEastAsia" w:hAnsi="Arial" w:cs="Arial"/>
                                  <w:sz w:val="18"/>
                                  <w:szCs w:val="18"/>
                                </w:rPr>
                                <w:fldChar w:fldCharType="begin"/>
                              </w:r>
                              <w:r w:rsidRPr="00984A35">
                                <w:rPr>
                                  <w:rFonts w:ascii="Arial" w:hAnsi="Arial" w:cs="Arial"/>
                                  <w:sz w:val="18"/>
                                  <w:szCs w:val="18"/>
                                </w:rPr>
                                <w:instrText>PAGE    \* MERGEFORMAT</w:instrText>
                              </w:r>
                              <w:r w:rsidRPr="00984A35">
                                <w:rPr>
                                  <w:rFonts w:ascii="Arial" w:eastAsiaTheme="minorEastAsia" w:hAnsi="Arial" w:cs="Arial"/>
                                  <w:sz w:val="18"/>
                                  <w:szCs w:val="18"/>
                                </w:rPr>
                                <w:fldChar w:fldCharType="separate"/>
                              </w:r>
                              <w:r w:rsidRPr="00984A35">
                                <w:rPr>
                                  <w:rFonts w:ascii="Arial" w:eastAsiaTheme="majorEastAsia" w:hAnsi="Arial" w:cs="Arial"/>
                                  <w:sz w:val="18"/>
                                  <w:szCs w:val="18"/>
                                </w:rPr>
                                <w:t>2</w:t>
                              </w:r>
                              <w:r w:rsidRPr="00984A35">
                                <w:rPr>
                                  <w:rFonts w:ascii="Arial" w:eastAsiaTheme="majorEastAsia" w:hAnsi="Arial" w:cs="Arial"/>
                                  <w:sz w:val="18"/>
                                  <w:szCs w:val="18"/>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A91EB04" id="Prostokąt 3" o:spid="_x0000_s1026" style="position:absolute;left:0;text-align:left;margin-left:0;margin-top:0;width:40.2pt;height:171.9pt;z-index:251661312;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6AF1B8AA" w14:textId="1F0C52A8" w:rsidR="00DE328D" w:rsidRPr="003D7E41" w:rsidRDefault="00DE328D">
                        <w:pPr>
                          <w:pStyle w:val="Stopka"/>
                          <w:rPr>
                            <w:rFonts w:ascii="Arial" w:eastAsiaTheme="majorEastAsia" w:hAnsi="Arial" w:cs="Arial"/>
                            <w:sz w:val="44"/>
                            <w:szCs w:val="44"/>
                          </w:rPr>
                        </w:pPr>
                        <w:r w:rsidRPr="00984A35">
                          <w:rPr>
                            <w:rFonts w:ascii="Arial" w:eastAsiaTheme="majorEastAsia" w:hAnsi="Arial" w:cs="Arial"/>
                            <w:sz w:val="16"/>
                            <w:szCs w:val="16"/>
                          </w:rPr>
                          <w:t>Strona</w:t>
                        </w:r>
                        <w:r w:rsidR="003D7E41" w:rsidRPr="00984A35">
                          <w:rPr>
                            <w:rFonts w:ascii="Arial" w:eastAsiaTheme="majorEastAsia" w:hAnsi="Arial" w:cs="Arial"/>
                            <w:sz w:val="18"/>
                            <w:szCs w:val="18"/>
                          </w:rPr>
                          <w:t xml:space="preserve"> </w:t>
                        </w:r>
                        <w:r w:rsidRPr="00984A35">
                          <w:rPr>
                            <w:rFonts w:ascii="Arial" w:eastAsiaTheme="minorEastAsia" w:hAnsi="Arial" w:cs="Arial"/>
                            <w:sz w:val="18"/>
                            <w:szCs w:val="18"/>
                          </w:rPr>
                          <w:fldChar w:fldCharType="begin"/>
                        </w:r>
                        <w:r w:rsidRPr="00984A35">
                          <w:rPr>
                            <w:rFonts w:ascii="Arial" w:hAnsi="Arial" w:cs="Arial"/>
                            <w:sz w:val="18"/>
                            <w:szCs w:val="18"/>
                          </w:rPr>
                          <w:instrText>PAGE    \* MERGEFORMAT</w:instrText>
                        </w:r>
                        <w:r w:rsidRPr="00984A35">
                          <w:rPr>
                            <w:rFonts w:ascii="Arial" w:eastAsiaTheme="minorEastAsia" w:hAnsi="Arial" w:cs="Arial"/>
                            <w:sz w:val="18"/>
                            <w:szCs w:val="18"/>
                          </w:rPr>
                          <w:fldChar w:fldCharType="separate"/>
                        </w:r>
                        <w:r w:rsidRPr="00984A35">
                          <w:rPr>
                            <w:rFonts w:ascii="Arial" w:eastAsiaTheme="majorEastAsia" w:hAnsi="Arial" w:cs="Arial"/>
                            <w:sz w:val="18"/>
                            <w:szCs w:val="18"/>
                          </w:rPr>
                          <w:t>2</w:t>
                        </w:r>
                        <w:r w:rsidRPr="00984A35">
                          <w:rPr>
                            <w:rFonts w:ascii="Arial" w:eastAsiaTheme="majorEastAsia" w:hAnsi="Arial" w:cs="Arial"/>
                            <w:sz w:val="18"/>
                            <w:szCs w:val="18"/>
                          </w:rPr>
                          <w:fldChar w:fldCharType="end"/>
                        </w:r>
                      </w:p>
                    </w:txbxContent>
                  </v:textbox>
                  <w10:wrap anchorx="margin" anchory="margin"/>
                </v:rect>
              </w:pict>
            </mc:Fallback>
          </mc:AlternateContent>
        </w:r>
      </w:sdtContent>
    </w:sdt>
    <w:r w:rsidR="00DE328D" w:rsidRPr="00B2426E">
      <w:rPr>
        <w:rFonts w:ascii="Calibri" w:eastAsia="Calibri" w:hAnsi="Calibri" w:cs="Times New Roman"/>
        <w:b/>
        <w:noProof/>
        <w:sz w:val="32"/>
        <w:szCs w:val="32"/>
        <w:lang w:eastAsia="pl-PL"/>
      </w:rPr>
      <mc:AlternateContent>
        <mc:Choice Requires="wps">
          <w:drawing>
            <wp:anchor distT="0" distB="0" distL="114300" distR="114300" simplePos="0" relativeHeight="251664384" behindDoc="0" locked="0" layoutInCell="1" allowOverlap="1" wp14:anchorId="5B780D9C" wp14:editId="26602E11">
              <wp:simplePos x="0" y="0"/>
              <wp:positionH relativeFrom="column">
                <wp:posOffset>931545</wp:posOffset>
              </wp:positionH>
              <wp:positionV relativeFrom="paragraph">
                <wp:posOffset>635</wp:posOffset>
              </wp:positionV>
              <wp:extent cx="0" cy="843915"/>
              <wp:effectExtent l="0" t="0" r="38100" b="32385"/>
              <wp:wrapNone/>
              <wp:docPr id="9" name="Łącznik prosty ze strzałką 9" descr="Krótka linia pionowa "/>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3915"/>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F5F694A" id="_x0000_t32" coordsize="21600,21600" o:spt="32" o:oned="t" path="m,l21600,21600e" filled="f">
              <v:path arrowok="t" fillok="f" o:connecttype="none"/>
              <o:lock v:ext="edit" shapetype="t"/>
            </v:shapetype>
            <v:shape id="Łącznik prosty ze strzałką 9" o:spid="_x0000_s1026" type="#_x0000_t32" alt="Krótka linia pionowa " style="position:absolute;margin-left:73.35pt;margin-top:.05pt;width:0;height:66.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" strokecolor="#666" strokeweight="1pt">
              <v:shadow color="#7f7f7f" opacity=".5" offset="1pt"/>
            </v:shape>
          </w:pict>
        </mc:Fallback>
      </mc:AlternateContent>
    </w:r>
    <w:r w:rsidR="00DE328D" w:rsidRPr="00B2426E">
      <w:rPr>
        <w:rFonts w:ascii="Calibri" w:eastAsia="Calibri" w:hAnsi="Calibri" w:cs="Times New Roman"/>
        <w:b/>
        <w:sz w:val="26"/>
        <w:szCs w:val="26"/>
      </w:rPr>
      <w:t>D</w:t>
    </w:r>
    <w:r w:rsidR="00DE328D" w:rsidRPr="00B2426E">
      <w:rPr>
        <w:rFonts w:ascii="Arial" w:eastAsia="Calibri" w:hAnsi="Arial" w:cs="Arial"/>
        <w:b/>
      </w:rPr>
      <w:t>OLNOŚLĄSKI OŚRODEK</w:t>
    </w:r>
  </w:p>
  <w:p w14:paraId="590B1C34" w14:textId="75F9E419" w:rsidR="00DE328D" w:rsidRPr="00B2426E" w:rsidRDefault="00DE328D" w:rsidP="00DE328D">
    <w:pPr>
      <w:spacing w:after="0"/>
      <w:ind w:left="1871"/>
      <w:rPr>
        <w:rFonts w:ascii="Arial" w:eastAsia="Calibri" w:hAnsi="Arial" w:cs="Arial"/>
        <w:b/>
      </w:rPr>
    </w:pPr>
    <w:r w:rsidRPr="00B2426E">
      <w:rPr>
        <w:rFonts w:ascii="Arial" w:eastAsia="Calibri" w:hAnsi="Arial" w:cs="Arial"/>
        <w:b/>
      </w:rPr>
      <w:t>POLITYKI SPOŁECZNEJ</w:t>
    </w:r>
  </w:p>
  <w:p w14:paraId="1A45DFCB" w14:textId="77777777" w:rsidR="00DE328D" w:rsidRPr="00B2426E" w:rsidRDefault="00DE328D" w:rsidP="00DE328D">
    <w:pPr>
      <w:tabs>
        <w:tab w:val="left" w:pos="567"/>
      </w:tabs>
      <w:spacing w:after="0"/>
      <w:rPr>
        <w:rFonts w:ascii="Arial" w:eastAsia="Calibri" w:hAnsi="Arial" w:cs="Arial"/>
        <w:b/>
      </w:rPr>
    </w:pPr>
    <w:r w:rsidRPr="00B2426E">
      <w:rPr>
        <w:rFonts w:ascii="Arial" w:eastAsia="Calibri" w:hAnsi="Arial" w:cs="Arial"/>
        <w:noProof/>
        <w:lang w:eastAsia="pl-PL"/>
      </w:rPr>
      <mc:AlternateContent>
        <mc:Choice Requires="wps">
          <w:drawing>
            <wp:anchor distT="0" distB="0" distL="114300" distR="114300" simplePos="0" relativeHeight="251663360" behindDoc="0" locked="0" layoutInCell="1" allowOverlap="1" wp14:anchorId="39A516EA" wp14:editId="0D6CD631">
              <wp:simplePos x="0" y="0"/>
              <wp:positionH relativeFrom="column">
                <wp:posOffset>1176655</wp:posOffset>
              </wp:positionH>
              <wp:positionV relativeFrom="paragraph">
                <wp:posOffset>128905</wp:posOffset>
              </wp:positionV>
              <wp:extent cx="4319905" cy="0"/>
              <wp:effectExtent l="0" t="0" r="0" b="0"/>
              <wp:wrapNone/>
              <wp:docPr id="7" name="Łącznik prosty ze strzałką 7" descr="Długa linia pozioma"/>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9905" cy="0"/>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E172C8D" id="Łącznik prosty ze strzałką 7" o:spid="_x0000_s1026" type="#_x0000_t32" alt="Długa linia pozioma" style="position:absolute;margin-left:92.65pt;margin-top:10.15pt;width:340.1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" strokecolor="#666" strokeweight="1pt">
              <v:shadow color="#7f7f7f" opacity=".5" offset="1pt"/>
            </v:shape>
          </w:pict>
        </mc:Fallback>
      </mc:AlternateContent>
    </w:r>
  </w:p>
  <w:p w14:paraId="05A72D9D" w14:textId="77777777" w:rsidR="00DE328D" w:rsidRPr="00B2426E" w:rsidRDefault="00DE328D" w:rsidP="00DE328D">
    <w:pPr>
      <w:spacing w:after="0"/>
      <w:ind w:left="1871"/>
      <w:rPr>
        <w:rFonts w:ascii="Arial" w:hAnsi="Arial" w:cs="Arial"/>
        <w:bCs/>
      </w:rPr>
    </w:pPr>
    <w:r w:rsidRPr="00B2426E">
      <w:rPr>
        <w:rFonts w:ascii="Arial" w:eastAsia="Calibri" w:hAnsi="Arial" w:cs="Arial"/>
        <w:bCs/>
      </w:rPr>
      <w:t>DZIAŁ POLITYKI SPOŁECZNEJ</w:t>
    </w:r>
  </w:p>
  <w:p w14:paraId="798DA2B8" w14:textId="77777777" w:rsidR="00DE328D" w:rsidRPr="00B2426E" w:rsidRDefault="00DE328D" w:rsidP="00DE328D">
    <w:pPr>
      <w:spacing w:after="160"/>
      <w:rPr>
        <w:rFonts w:eastAsia="Calibri" w:cstheme="minorHAnsi"/>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3734C" w14:textId="77777777" w:rsidR="003F7907" w:rsidRDefault="003F790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1577"/>
    <w:multiLevelType w:val="hybridMultilevel"/>
    <w:tmpl w:val="340C3A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579E4"/>
    <w:multiLevelType w:val="hybridMultilevel"/>
    <w:tmpl w:val="8FE826C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644"/>
        </w:tabs>
        <w:ind w:left="644" w:hanging="360"/>
      </w:pPr>
    </w:lvl>
    <w:lvl w:ilvl="2" w:tplc="FFFFFFFF">
      <w:start w:val="1"/>
      <w:numFmt w:val="lowerRoman"/>
      <w:lvlText w:val="%3."/>
      <w:lvlJc w:val="right"/>
      <w:pPr>
        <w:tabs>
          <w:tab w:val="num" w:pos="720"/>
        </w:tabs>
        <w:ind w:left="72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3260997"/>
    <w:multiLevelType w:val="hybridMultilevel"/>
    <w:tmpl w:val="27EC032C"/>
    <w:lvl w:ilvl="0" w:tplc="CAC811A4">
      <w:start w:val="1"/>
      <w:numFmt w:val="lowerLetter"/>
      <w:lvlText w:val="%1)"/>
      <w:lvlJc w:val="left"/>
      <w:pPr>
        <w:ind w:left="786" w:hanging="360"/>
      </w:pPr>
      <w:rPr>
        <w:b w:val="0"/>
        <w:bCs/>
        <w:i w:val="0"/>
        <w:i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2D5E21"/>
    <w:multiLevelType w:val="hybridMultilevel"/>
    <w:tmpl w:val="7BA4A536"/>
    <w:lvl w:ilvl="0" w:tplc="0415000F">
      <w:start w:val="1"/>
      <w:numFmt w:val="decimal"/>
      <w:lvlText w:val="%1."/>
      <w:lvlJc w:val="left"/>
      <w:pPr>
        <w:ind w:left="4330" w:hanging="360"/>
      </w:pPr>
    </w:lvl>
    <w:lvl w:ilvl="1" w:tplc="B3F438FC">
      <w:start w:val="1"/>
      <w:numFmt w:val="lowerLetter"/>
      <w:lvlText w:val="%2)"/>
      <w:lvlJc w:val="left"/>
      <w:pPr>
        <w:ind w:left="1440" w:hanging="360"/>
      </w:pPr>
      <w:rPr>
        <w:rFonts w:hint="default"/>
      </w:rPr>
    </w:lvl>
    <w:lvl w:ilvl="2" w:tplc="2EBEB910">
      <w:start w:val="1"/>
      <w:numFmt w:val="upp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6E62B1"/>
    <w:multiLevelType w:val="hybridMultilevel"/>
    <w:tmpl w:val="25E89BB2"/>
    <w:lvl w:ilvl="0" w:tplc="EF8ED6CC">
      <w:start w:val="2"/>
      <w:numFmt w:val="decimal"/>
      <w:lvlText w:val="%1."/>
      <w:lvlJc w:val="left"/>
      <w:pPr>
        <w:tabs>
          <w:tab w:val="num" w:pos="360"/>
        </w:tabs>
        <w:ind w:left="360" w:hanging="360"/>
      </w:pPr>
    </w:lvl>
    <w:lvl w:ilvl="1" w:tplc="62688972">
      <w:start w:val="1"/>
      <w:numFmt w:val="lowerLetter"/>
      <w:lvlText w:val="%2)"/>
      <w:lvlJc w:val="left"/>
      <w:pPr>
        <w:tabs>
          <w:tab w:val="num" w:pos="786"/>
        </w:tabs>
        <w:ind w:left="78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78075DF"/>
    <w:multiLevelType w:val="hybridMultilevel"/>
    <w:tmpl w:val="9CB681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1100DE"/>
    <w:multiLevelType w:val="hybridMultilevel"/>
    <w:tmpl w:val="5B0A20B2"/>
    <w:lvl w:ilvl="0" w:tplc="D8560DC6">
      <w:start w:val="1"/>
      <w:numFmt w:val="lowerLetter"/>
      <w:lvlText w:val="%1)"/>
      <w:lvlJc w:val="left"/>
      <w:pPr>
        <w:ind w:left="786" w:hanging="360"/>
      </w:pPr>
      <w:rPr>
        <w:rFonts w:asciiTheme="minorHAnsi" w:eastAsia="Calibri" w:hAnsiTheme="minorHAnsi" w:cstheme="minorHAnsi"/>
        <w:b w:val="0"/>
        <w:bCs/>
        <w:i w:val="0"/>
        <w:i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300150"/>
    <w:multiLevelType w:val="hybridMultilevel"/>
    <w:tmpl w:val="730AB22A"/>
    <w:lvl w:ilvl="0" w:tplc="FFFFFFFF">
      <w:start w:val="1"/>
      <w:numFmt w:val="lowerLetter"/>
      <w:lvlText w:val="%1."/>
      <w:lvlJc w:val="left"/>
      <w:pPr>
        <w:ind w:left="1080" w:hanging="360"/>
      </w:pPr>
    </w:lvl>
    <w:lvl w:ilvl="1" w:tplc="FFFFFFFF">
      <w:start w:val="1"/>
      <w:numFmt w:val="decimal"/>
      <w:lvlText w:val="%2."/>
      <w:lvlJc w:val="left"/>
      <w:pPr>
        <w:tabs>
          <w:tab w:val="num" w:pos="1440"/>
        </w:tabs>
        <w:ind w:left="1440" w:hanging="360"/>
      </w:pPr>
    </w:lvl>
    <w:lvl w:ilvl="2" w:tplc="04150011">
      <w:start w:val="1"/>
      <w:numFmt w:val="decimal"/>
      <w:lvlText w:val="%3)"/>
      <w:lvlJc w:val="left"/>
      <w:pPr>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0C501DB"/>
    <w:multiLevelType w:val="hybridMultilevel"/>
    <w:tmpl w:val="C5501D8E"/>
    <w:lvl w:ilvl="0" w:tplc="E8E09DD0">
      <w:start w:val="4"/>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505ED9"/>
    <w:multiLevelType w:val="hybridMultilevel"/>
    <w:tmpl w:val="5EDEC20C"/>
    <w:lvl w:ilvl="0" w:tplc="71380BC2">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6933C5D"/>
    <w:multiLevelType w:val="hybridMultilevel"/>
    <w:tmpl w:val="BA88763E"/>
    <w:lvl w:ilvl="0" w:tplc="1B58673A">
      <w:start w:val="1"/>
      <w:numFmt w:val="upperRoman"/>
      <w:lvlText w:val="%1."/>
      <w:lvlJc w:val="left"/>
      <w:pPr>
        <w:ind w:left="1004"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651633"/>
    <w:multiLevelType w:val="multilevel"/>
    <w:tmpl w:val="8EDAC3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A641411"/>
    <w:multiLevelType w:val="singleLevel"/>
    <w:tmpl w:val="0415000F"/>
    <w:lvl w:ilvl="0">
      <w:start w:val="1"/>
      <w:numFmt w:val="decimal"/>
      <w:lvlText w:val="%1."/>
      <w:lvlJc w:val="left"/>
      <w:pPr>
        <w:tabs>
          <w:tab w:val="num" w:pos="360"/>
        </w:tabs>
        <w:ind w:left="360" w:hanging="360"/>
      </w:pPr>
    </w:lvl>
  </w:abstractNum>
  <w:abstractNum w:abstractNumId="13" w15:restartNumberingAfterBreak="0">
    <w:nsid w:val="1B7F1307"/>
    <w:multiLevelType w:val="hybridMultilevel"/>
    <w:tmpl w:val="2DE2B20C"/>
    <w:lvl w:ilvl="0" w:tplc="0415000F">
      <w:start w:val="1"/>
      <w:numFmt w:val="decimal"/>
      <w:lvlText w:val="%1."/>
      <w:lvlJc w:val="left"/>
      <w:pPr>
        <w:ind w:left="10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D31DD1"/>
    <w:multiLevelType w:val="hybridMultilevel"/>
    <w:tmpl w:val="1FC07D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106E18"/>
    <w:multiLevelType w:val="hybridMultilevel"/>
    <w:tmpl w:val="306623D2"/>
    <w:lvl w:ilvl="0" w:tplc="04150011">
      <w:start w:val="1"/>
      <w:numFmt w:val="decimal"/>
      <w:lvlText w:val="%1)"/>
      <w:lvlJc w:val="left"/>
      <w:pPr>
        <w:ind w:left="10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1FB172FE"/>
    <w:multiLevelType w:val="hybridMultilevel"/>
    <w:tmpl w:val="70969AD2"/>
    <w:lvl w:ilvl="0" w:tplc="0415000F">
      <w:start w:val="1"/>
      <w:numFmt w:val="decimal"/>
      <w:lvlText w:val="%1."/>
      <w:lvlJc w:val="left"/>
      <w:pPr>
        <w:ind w:left="-66" w:hanging="360"/>
      </w:pPr>
    </w:lvl>
    <w:lvl w:ilvl="1" w:tplc="04150019" w:tentative="1">
      <w:start w:val="1"/>
      <w:numFmt w:val="lowerLetter"/>
      <w:lvlText w:val="%2."/>
      <w:lvlJc w:val="left"/>
      <w:pPr>
        <w:ind w:left="446" w:hanging="360"/>
      </w:pPr>
    </w:lvl>
    <w:lvl w:ilvl="2" w:tplc="0415001B" w:tentative="1">
      <w:start w:val="1"/>
      <w:numFmt w:val="lowerRoman"/>
      <w:lvlText w:val="%3."/>
      <w:lvlJc w:val="right"/>
      <w:pPr>
        <w:ind w:left="1166" w:hanging="180"/>
      </w:pPr>
    </w:lvl>
    <w:lvl w:ilvl="3" w:tplc="0415000F" w:tentative="1">
      <w:start w:val="1"/>
      <w:numFmt w:val="decimal"/>
      <w:lvlText w:val="%4."/>
      <w:lvlJc w:val="left"/>
      <w:pPr>
        <w:ind w:left="1886" w:hanging="360"/>
      </w:pPr>
    </w:lvl>
    <w:lvl w:ilvl="4" w:tplc="04150019" w:tentative="1">
      <w:start w:val="1"/>
      <w:numFmt w:val="lowerLetter"/>
      <w:lvlText w:val="%5."/>
      <w:lvlJc w:val="left"/>
      <w:pPr>
        <w:ind w:left="2606" w:hanging="360"/>
      </w:pPr>
    </w:lvl>
    <w:lvl w:ilvl="5" w:tplc="0415001B" w:tentative="1">
      <w:start w:val="1"/>
      <w:numFmt w:val="lowerRoman"/>
      <w:lvlText w:val="%6."/>
      <w:lvlJc w:val="right"/>
      <w:pPr>
        <w:ind w:left="3326" w:hanging="180"/>
      </w:pPr>
    </w:lvl>
    <w:lvl w:ilvl="6" w:tplc="0415000F" w:tentative="1">
      <w:start w:val="1"/>
      <w:numFmt w:val="decimal"/>
      <w:lvlText w:val="%7."/>
      <w:lvlJc w:val="left"/>
      <w:pPr>
        <w:ind w:left="4046" w:hanging="360"/>
      </w:pPr>
    </w:lvl>
    <w:lvl w:ilvl="7" w:tplc="04150019" w:tentative="1">
      <w:start w:val="1"/>
      <w:numFmt w:val="lowerLetter"/>
      <w:lvlText w:val="%8."/>
      <w:lvlJc w:val="left"/>
      <w:pPr>
        <w:ind w:left="4766" w:hanging="360"/>
      </w:pPr>
    </w:lvl>
    <w:lvl w:ilvl="8" w:tplc="0415001B" w:tentative="1">
      <w:start w:val="1"/>
      <w:numFmt w:val="lowerRoman"/>
      <w:lvlText w:val="%9."/>
      <w:lvlJc w:val="right"/>
      <w:pPr>
        <w:ind w:left="5486" w:hanging="180"/>
      </w:pPr>
    </w:lvl>
  </w:abstractNum>
  <w:abstractNum w:abstractNumId="17" w15:restartNumberingAfterBreak="0">
    <w:nsid w:val="20B02589"/>
    <w:multiLevelType w:val="hybridMultilevel"/>
    <w:tmpl w:val="76507D00"/>
    <w:lvl w:ilvl="0" w:tplc="0415000F">
      <w:start w:val="1"/>
      <w:numFmt w:val="decimal"/>
      <w:lvlText w:val="%1."/>
      <w:lvlJc w:val="left"/>
      <w:pPr>
        <w:ind w:left="360" w:hanging="360"/>
      </w:pPr>
    </w:lvl>
    <w:lvl w:ilvl="1" w:tplc="04150019">
      <w:start w:val="1"/>
      <w:numFmt w:val="decimal"/>
      <w:lvlText w:val="%2."/>
      <w:lvlJc w:val="left"/>
      <w:pPr>
        <w:tabs>
          <w:tab w:val="num" w:pos="644"/>
        </w:tabs>
        <w:ind w:left="644"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8" w15:restartNumberingAfterBreak="0">
    <w:nsid w:val="252E7C68"/>
    <w:multiLevelType w:val="hybridMultilevel"/>
    <w:tmpl w:val="EFBC8CD4"/>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9" w15:restartNumberingAfterBreak="0">
    <w:nsid w:val="274824FC"/>
    <w:multiLevelType w:val="hybridMultilevel"/>
    <w:tmpl w:val="212E6CA4"/>
    <w:lvl w:ilvl="0" w:tplc="0415000F">
      <w:start w:val="1"/>
      <w:numFmt w:val="decimal"/>
      <w:lvlText w:val="%1."/>
      <w:lvlJc w:val="left"/>
      <w:pPr>
        <w:ind w:left="447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370513"/>
    <w:multiLevelType w:val="hybridMultilevel"/>
    <w:tmpl w:val="BCCA2DDA"/>
    <w:lvl w:ilvl="0" w:tplc="6C5A46A6">
      <w:start w:val="1"/>
      <w:numFmt w:val="bullet"/>
      <w:lvlText w:val=""/>
      <w:lvlJc w:val="left"/>
      <w:pPr>
        <w:ind w:left="720" w:hanging="360"/>
      </w:pPr>
      <w:rPr>
        <w:rFonts w:ascii="Symbol" w:hAnsi="Symbol"/>
      </w:rPr>
    </w:lvl>
    <w:lvl w:ilvl="1" w:tplc="B8ECA488">
      <w:start w:val="1"/>
      <w:numFmt w:val="bullet"/>
      <w:lvlText w:val=""/>
      <w:lvlJc w:val="left"/>
      <w:pPr>
        <w:ind w:left="720" w:hanging="360"/>
      </w:pPr>
      <w:rPr>
        <w:rFonts w:ascii="Symbol" w:hAnsi="Symbol"/>
      </w:rPr>
    </w:lvl>
    <w:lvl w:ilvl="2" w:tplc="9A80C54C">
      <w:start w:val="1"/>
      <w:numFmt w:val="bullet"/>
      <w:lvlText w:val=""/>
      <w:lvlJc w:val="left"/>
      <w:pPr>
        <w:ind w:left="720" w:hanging="360"/>
      </w:pPr>
      <w:rPr>
        <w:rFonts w:ascii="Symbol" w:hAnsi="Symbol"/>
      </w:rPr>
    </w:lvl>
    <w:lvl w:ilvl="3" w:tplc="704EE692">
      <w:start w:val="1"/>
      <w:numFmt w:val="bullet"/>
      <w:lvlText w:val=""/>
      <w:lvlJc w:val="left"/>
      <w:pPr>
        <w:ind w:left="720" w:hanging="360"/>
      </w:pPr>
      <w:rPr>
        <w:rFonts w:ascii="Symbol" w:hAnsi="Symbol"/>
      </w:rPr>
    </w:lvl>
    <w:lvl w:ilvl="4" w:tplc="10120912">
      <w:start w:val="1"/>
      <w:numFmt w:val="bullet"/>
      <w:lvlText w:val=""/>
      <w:lvlJc w:val="left"/>
      <w:pPr>
        <w:ind w:left="720" w:hanging="360"/>
      </w:pPr>
      <w:rPr>
        <w:rFonts w:ascii="Symbol" w:hAnsi="Symbol"/>
      </w:rPr>
    </w:lvl>
    <w:lvl w:ilvl="5" w:tplc="5C208FE4">
      <w:start w:val="1"/>
      <w:numFmt w:val="bullet"/>
      <w:lvlText w:val=""/>
      <w:lvlJc w:val="left"/>
      <w:pPr>
        <w:ind w:left="720" w:hanging="360"/>
      </w:pPr>
      <w:rPr>
        <w:rFonts w:ascii="Symbol" w:hAnsi="Symbol"/>
      </w:rPr>
    </w:lvl>
    <w:lvl w:ilvl="6" w:tplc="91143F2C">
      <w:start w:val="1"/>
      <w:numFmt w:val="bullet"/>
      <w:lvlText w:val=""/>
      <w:lvlJc w:val="left"/>
      <w:pPr>
        <w:ind w:left="720" w:hanging="360"/>
      </w:pPr>
      <w:rPr>
        <w:rFonts w:ascii="Symbol" w:hAnsi="Symbol"/>
      </w:rPr>
    </w:lvl>
    <w:lvl w:ilvl="7" w:tplc="DA1CEE02">
      <w:start w:val="1"/>
      <w:numFmt w:val="bullet"/>
      <w:lvlText w:val=""/>
      <w:lvlJc w:val="left"/>
      <w:pPr>
        <w:ind w:left="720" w:hanging="360"/>
      </w:pPr>
      <w:rPr>
        <w:rFonts w:ascii="Symbol" w:hAnsi="Symbol"/>
      </w:rPr>
    </w:lvl>
    <w:lvl w:ilvl="8" w:tplc="779E5B58">
      <w:start w:val="1"/>
      <w:numFmt w:val="bullet"/>
      <w:lvlText w:val=""/>
      <w:lvlJc w:val="left"/>
      <w:pPr>
        <w:ind w:left="720" w:hanging="360"/>
      </w:pPr>
      <w:rPr>
        <w:rFonts w:ascii="Symbol" w:hAnsi="Symbol"/>
      </w:rPr>
    </w:lvl>
  </w:abstractNum>
  <w:abstractNum w:abstractNumId="21" w15:restartNumberingAfterBreak="0">
    <w:nsid w:val="2A79283E"/>
    <w:multiLevelType w:val="multilevel"/>
    <w:tmpl w:val="25A47A64"/>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C156410"/>
    <w:multiLevelType w:val="hybridMultilevel"/>
    <w:tmpl w:val="8D6C03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923969"/>
    <w:multiLevelType w:val="hybridMultilevel"/>
    <w:tmpl w:val="44A844B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40D09B6"/>
    <w:multiLevelType w:val="hybridMultilevel"/>
    <w:tmpl w:val="35742B3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E60F35"/>
    <w:multiLevelType w:val="hybridMultilevel"/>
    <w:tmpl w:val="D0386B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AE147D"/>
    <w:multiLevelType w:val="hybridMultilevel"/>
    <w:tmpl w:val="D3F29702"/>
    <w:lvl w:ilvl="0" w:tplc="FFFFFFFF">
      <w:start w:val="1"/>
      <w:numFmt w:val="decimal"/>
      <w:lvlText w:val="%1)"/>
      <w:lvlJc w:val="left"/>
      <w:pPr>
        <w:ind w:left="2160" w:hanging="360"/>
      </w:pPr>
      <w:rPr>
        <w:rFonts w:hint="default"/>
      </w:rPr>
    </w:lvl>
    <w:lvl w:ilvl="1" w:tplc="FFFFFFFF" w:tentative="1">
      <w:start w:val="1"/>
      <w:numFmt w:val="lowerLetter"/>
      <w:lvlText w:val="%2."/>
      <w:lvlJc w:val="left"/>
      <w:pPr>
        <w:ind w:left="2540" w:hanging="360"/>
      </w:pPr>
    </w:lvl>
    <w:lvl w:ilvl="2" w:tplc="FFFFFFFF" w:tentative="1">
      <w:start w:val="1"/>
      <w:numFmt w:val="lowerRoman"/>
      <w:lvlText w:val="%3."/>
      <w:lvlJc w:val="right"/>
      <w:pPr>
        <w:ind w:left="3260" w:hanging="180"/>
      </w:pPr>
    </w:lvl>
    <w:lvl w:ilvl="3" w:tplc="FFFFFFFF" w:tentative="1">
      <w:start w:val="1"/>
      <w:numFmt w:val="decimal"/>
      <w:lvlText w:val="%4."/>
      <w:lvlJc w:val="left"/>
      <w:pPr>
        <w:ind w:left="3980" w:hanging="360"/>
      </w:pPr>
    </w:lvl>
    <w:lvl w:ilvl="4" w:tplc="FFFFFFFF" w:tentative="1">
      <w:start w:val="1"/>
      <w:numFmt w:val="lowerLetter"/>
      <w:lvlText w:val="%5."/>
      <w:lvlJc w:val="left"/>
      <w:pPr>
        <w:ind w:left="4700" w:hanging="360"/>
      </w:pPr>
    </w:lvl>
    <w:lvl w:ilvl="5" w:tplc="FFFFFFFF" w:tentative="1">
      <w:start w:val="1"/>
      <w:numFmt w:val="lowerRoman"/>
      <w:lvlText w:val="%6."/>
      <w:lvlJc w:val="right"/>
      <w:pPr>
        <w:ind w:left="5420" w:hanging="180"/>
      </w:pPr>
    </w:lvl>
    <w:lvl w:ilvl="6" w:tplc="FFFFFFFF" w:tentative="1">
      <w:start w:val="1"/>
      <w:numFmt w:val="decimal"/>
      <w:lvlText w:val="%7."/>
      <w:lvlJc w:val="left"/>
      <w:pPr>
        <w:ind w:left="6140" w:hanging="360"/>
      </w:pPr>
    </w:lvl>
    <w:lvl w:ilvl="7" w:tplc="FFFFFFFF" w:tentative="1">
      <w:start w:val="1"/>
      <w:numFmt w:val="lowerLetter"/>
      <w:lvlText w:val="%8."/>
      <w:lvlJc w:val="left"/>
      <w:pPr>
        <w:ind w:left="6860" w:hanging="360"/>
      </w:pPr>
    </w:lvl>
    <w:lvl w:ilvl="8" w:tplc="FFFFFFFF" w:tentative="1">
      <w:start w:val="1"/>
      <w:numFmt w:val="lowerRoman"/>
      <w:lvlText w:val="%9."/>
      <w:lvlJc w:val="right"/>
      <w:pPr>
        <w:ind w:left="7580" w:hanging="180"/>
      </w:pPr>
    </w:lvl>
  </w:abstractNum>
  <w:abstractNum w:abstractNumId="27" w15:restartNumberingAfterBreak="0">
    <w:nsid w:val="39F40044"/>
    <w:multiLevelType w:val="hybridMultilevel"/>
    <w:tmpl w:val="8FE826C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644"/>
        </w:tabs>
        <w:ind w:left="644" w:hanging="360"/>
      </w:pPr>
    </w:lvl>
    <w:lvl w:ilvl="2" w:tplc="FFFFFFFF">
      <w:start w:val="1"/>
      <w:numFmt w:val="lowerRoman"/>
      <w:lvlText w:val="%3."/>
      <w:lvlJc w:val="right"/>
      <w:pPr>
        <w:tabs>
          <w:tab w:val="num" w:pos="720"/>
        </w:tabs>
        <w:ind w:left="72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39FA6AFC"/>
    <w:multiLevelType w:val="hybridMultilevel"/>
    <w:tmpl w:val="15DE6756"/>
    <w:lvl w:ilvl="0" w:tplc="FFFFFFFF">
      <w:start w:val="1"/>
      <w:numFmt w:val="decimal"/>
      <w:lvlText w:val="%1)"/>
      <w:lvlJc w:val="left"/>
      <w:pPr>
        <w:ind w:left="1060" w:hanging="360"/>
      </w:pPr>
      <w:rPr>
        <w:rFonts w:hint="default"/>
      </w:rPr>
    </w:lvl>
    <w:lvl w:ilvl="1" w:tplc="FFFFFFFF" w:tentative="1">
      <w:start w:val="1"/>
      <w:numFmt w:val="lowerLetter"/>
      <w:lvlText w:val="%2."/>
      <w:lvlJc w:val="left"/>
      <w:pPr>
        <w:ind w:left="1780" w:hanging="360"/>
      </w:p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29" w15:restartNumberingAfterBreak="0">
    <w:nsid w:val="3A837723"/>
    <w:multiLevelType w:val="hybridMultilevel"/>
    <w:tmpl w:val="93687324"/>
    <w:lvl w:ilvl="0" w:tplc="0415000F">
      <w:start w:val="1"/>
      <w:numFmt w:val="decimal"/>
      <w:lvlText w:val="%1."/>
      <w:lvlJc w:val="left"/>
      <w:pPr>
        <w:ind w:left="78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D6B6B24"/>
    <w:multiLevelType w:val="hybridMultilevel"/>
    <w:tmpl w:val="E6E43572"/>
    <w:lvl w:ilvl="0" w:tplc="FFFFFFFF">
      <w:start w:val="1"/>
      <w:numFmt w:val="decimal"/>
      <w:lvlText w:val="%1"/>
      <w:lvlJc w:val="left"/>
      <w:pPr>
        <w:ind w:left="720" w:hanging="360"/>
      </w:pPr>
      <w:rPr>
        <w:b w:val="0"/>
      </w:rPr>
    </w:lvl>
    <w:lvl w:ilvl="1" w:tplc="04150017">
      <w:start w:val="1"/>
      <w:numFmt w:val="lowerLetter"/>
      <w:lvlText w:val="%2)"/>
      <w:lvlJc w:val="left"/>
      <w:pPr>
        <w:ind w:left="106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3DA3650A"/>
    <w:multiLevelType w:val="hybridMultilevel"/>
    <w:tmpl w:val="E3E2EEE6"/>
    <w:lvl w:ilvl="0" w:tplc="E42C112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C33CBA"/>
    <w:multiLevelType w:val="hybridMultilevel"/>
    <w:tmpl w:val="DB0A95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E31BD2"/>
    <w:multiLevelType w:val="hybridMultilevel"/>
    <w:tmpl w:val="5060DC84"/>
    <w:lvl w:ilvl="0" w:tplc="69D0B4C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44B6402B"/>
    <w:multiLevelType w:val="hybridMultilevel"/>
    <w:tmpl w:val="D3F29702"/>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540" w:hanging="360"/>
      </w:pPr>
    </w:lvl>
    <w:lvl w:ilvl="2" w:tplc="0415001B" w:tentative="1">
      <w:start w:val="1"/>
      <w:numFmt w:val="lowerRoman"/>
      <w:lvlText w:val="%3."/>
      <w:lvlJc w:val="right"/>
      <w:pPr>
        <w:ind w:left="3260" w:hanging="180"/>
      </w:pPr>
    </w:lvl>
    <w:lvl w:ilvl="3" w:tplc="0415000F" w:tentative="1">
      <w:start w:val="1"/>
      <w:numFmt w:val="decimal"/>
      <w:lvlText w:val="%4."/>
      <w:lvlJc w:val="left"/>
      <w:pPr>
        <w:ind w:left="3980" w:hanging="360"/>
      </w:pPr>
    </w:lvl>
    <w:lvl w:ilvl="4" w:tplc="04150019" w:tentative="1">
      <w:start w:val="1"/>
      <w:numFmt w:val="lowerLetter"/>
      <w:lvlText w:val="%5."/>
      <w:lvlJc w:val="left"/>
      <w:pPr>
        <w:ind w:left="4700" w:hanging="360"/>
      </w:pPr>
    </w:lvl>
    <w:lvl w:ilvl="5" w:tplc="0415001B" w:tentative="1">
      <w:start w:val="1"/>
      <w:numFmt w:val="lowerRoman"/>
      <w:lvlText w:val="%6."/>
      <w:lvlJc w:val="right"/>
      <w:pPr>
        <w:ind w:left="5420" w:hanging="180"/>
      </w:pPr>
    </w:lvl>
    <w:lvl w:ilvl="6" w:tplc="0415000F" w:tentative="1">
      <w:start w:val="1"/>
      <w:numFmt w:val="decimal"/>
      <w:lvlText w:val="%7."/>
      <w:lvlJc w:val="left"/>
      <w:pPr>
        <w:ind w:left="6140" w:hanging="360"/>
      </w:pPr>
    </w:lvl>
    <w:lvl w:ilvl="7" w:tplc="04150019" w:tentative="1">
      <w:start w:val="1"/>
      <w:numFmt w:val="lowerLetter"/>
      <w:lvlText w:val="%8."/>
      <w:lvlJc w:val="left"/>
      <w:pPr>
        <w:ind w:left="6860" w:hanging="360"/>
      </w:pPr>
    </w:lvl>
    <w:lvl w:ilvl="8" w:tplc="0415001B" w:tentative="1">
      <w:start w:val="1"/>
      <w:numFmt w:val="lowerRoman"/>
      <w:lvlText w:val="%9."/>
      <w:lvlJc w:val="right"/>
      <w:pPr>
        <w:ind w:left="7580" w:hanging="180"/>
      </w:pPr>
    </w:lvl>
  </w:abstractNum>
  <w:abstractNum w:abstractNumId="35" w15:restartNumberingAfterBreak="0">
    <w:nsid w:val="45DD7570"/>
    <w:multiLevelType w:val="hybridMultilevel"/>
    <w:tmpl w:val="4322C1B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3D52C4"/>
    <w:multiLevelType w:val="hybridMultilevel"/>
    <w:tmpl w:val="67EE90A2"/>
    <w:lvl w:ilvl="0" w:tplc="04150017">
      <w:start w:val="1"/>
      <w:numFmt w:val="lowerLetter"/>
      <w:lvlText w:val="%1)"/>
      <w:lvlJc w:val="left"/>
      <w:pPr>
        <w:ind w:left="720" w:hanging="360"/>
      </w:pPr>
    </w:lvl>
    <w:lvl w:ilvl="1" w:tplc="04150019">
      <w:start w:val="1"/>
      <w:numFmt w:val="lowerLetter"/>
      <w:lvlText w:val="%2."/>
      <w:lvlJc w:val="left"/>
      <w:pPr>
        <w:ind w:left="644" w:hanging="360"/>
      </w:pPr>
    </w:lvl>
    <w:lvl w:ilvl="2" w:tplc="0E7ACD2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A527895"/>
    <w:multiLevelType w:val="hybridMultilevel"/>
    <w:tmpl w:val="A19ED1B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4B9263AD"/>
    <w:multiLevelType w:val="hybridMultilevel"/>
    <w:tmpl w:val="CFBE4144"/>
    <w:lvl w:ilvl="0" w:tplc="2ABE150C">
      <w:start w:val="1"/>
      <w:numFmt w:val="lowerLetter"/>
      <w:lvlText w:val="%1)"/>
      <w:lvlJc w:val="left"/>
      <w:pPr>
        <w:ind w:left="1420" w:hanging="360"/>
      </w:pPr>
      <w:rPr>
        <w:rFonts w:hint="default"/>
      </w:r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39" w15:restartNumberingAfterBreak="0">
    <w:nsid w:val="4CEA7E52"/>
    <w:multiLevelType w:val="hybridMultilevel"/>
    <w:tmpl w:val="C8B0AA5C"/>
    <w:lvl w:ilvl="0" w:tplc="2ED04F9C">
      <w:start w:val="1"/>
      <w:numFmt w:val="bullet"/>
      <w:lvlText w:val=""/>
      <w:lvlJc w:val="left"/>
      <w:pPr>
        <w:ind w:left="720" w:hanging="360"/>
      </w:pPr>
      <w:rPr>
        <w:rFonts w:ascii="Symbol" w:hAnsi="Symbol"/>
      </w:rPr>
    </w:lvl>
    <w:lvl w:ilvl="1" w:tplc="727ED5D2">
      <w:start w:val="1"/>
      <w:numFmt w:val="bullet"/>
      <w:lvlText w:val=""/>
      <w:lvlJc w:val="left"/>
      <w:pPr>
        <w:ind w:left="720" w:hanging="360"/>
      </w:pPr>
      <w:rPr>
        <w:rFonts w:ascii="Symbol" w:hAnsi="Symbol"/>
      </w:rPr>
    </w:lvl>
    <w:lvl w:ilvl="2" w:tplc="92B6C694">
      <w:start w:val="1"/>
      <w:numFmt w:val="bullet"/>
      <w:lvlText w:val=""/>
      <w:lvlJc w:val="left"/>
      <w:pPr>
        <w:ind w:left="720" w:hanging="360"/>
      </w:pPr>
      <w:rPr>
        <w:rFonts w:ascii="Symbol" w:hAnsi="Symbol"/>
      </w:rPr>
    </w:lvl>
    <w:lvl w:ilvl="3" w:tplc="C7A4982A">
      <w:start w:val="1"/>
      <w:numFmt w:val="bullet"/>
      <w:lvlText w:val=""/>
      <w:lvlJc w:val="left"/>
      <w:pPr>
        <w:ind w:left="720" w:hanging="360"/>
      </w:pPr>
      <w:rPr>
        <w:rFonts w:ascii="Symbol" w:hAnsi="Symbol"/>
      </w:rPr>
    </w:lvl>
    <w:lvl w:ilvl="4" w:tplc="24CE7166">
      <w:start w:val="1"/>
      <w:numFmt w:val="bullet"/>
      <w:lvlText w:val=""/>
      <w:lvlJc w:val="left"/>
      <w:pPr>
        <w:ind w:left="720" w:hanging="360"/>
      </w:pPr>
      <w:rPr>
        <w:rFonts w:ascii="Symbol" w:hAnsi="Symbol"/>
      </w:rPr>
    </w:lvl>
    <w:lvl w:ilvl="5" w:tplc="EB98EAF4">
      <w:start w:val="1"/>
      <w:numFmt w:val="bullet"/>
      <w:lvlText w:val=""/>
      <w:lvlJc w:val="left"/>
      <w:pPr>
        <w:ind w:left="720" w:hanging="360"/>
      </w:pPr>
      <w:rPr>
        <w:rFonts w:ascii="Symbol" w:hAnsi="Symbol"/>
      </w:rPr>
    </w:lvl>
    <w:lvl w:ilvl="6" w:tplc="2A3476B6">
      <w:start w:val="1"/>
      <w:numFmt w:val="bullet"/>
      <w:lvlText w:val=""/>
      <w:lvlJc w:val="left"/>
      <w:pPr>
        <w:ind w:left="720" w:hanging="360"/>
      </w:pPr>
      <w:rPr>
        <w:rFonts w:ascii="Symbol" w:hAnsi="Symbol"/>
      </w:rPr>
    </w:lvl>
    <w:lvl w:ilvl="7" w:tplc="9FE20D6C">
      <w:start w:val="1"/>
      <w:numFmt w:val="bullet"/>
      <w:lvlText w:val=""/>
      <w:lvlJc w:val="left"/>
      <w:pPr>
        <w:ind w:left="720" w:hanging="360"/>
      </w:pPr>
      <w:rPr>
        <w:rFonts w:ascii="Symbol" w:hAnsi="Symbol"/>
      </w:rPr>
    </w:lvl>
    <w:lvl w:ilvl="8" w:tplc="238C1514">
      <w:start w:val="1"/>
      <w:numFmt w:val="bullet"/>
      <w:lvlText w:val=""/>
      <w:lvlJc w:val="left"/>
      <w:pPr>
        <w:ind w:left="720" w:hanging="360"/>
      </w:pPr>
      <w:rPr>
        <w:rFonts w:ascii="Symbol" w:hAnsi="Symbol"/>
      </w:rPr>
    </w:lvl>
  </w:abstractNum>
  <w:abstractNum w:abstractNumId="40" w15:restartNumberingAfterBreak="0">
    <w:nsid w:val="4E833EC2"/>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6BB7DFB"/>
    <w:multiLevelType w:val="hybridMultilevel"/>
    <w:tmpl w:val="C2E423E4"/>
    <w:lvl w:ilvl="0" w:tplc="871E1BF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782C5C"/>
    <w:multiLevelType w:val="hybridMultilevel"/>
    <w:tmpl w:val="FD1600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D2B7920"/>
    <w:multiLevelType w:val="hybridMultilevel"/>
    <w:tmpl w:val="4114E904"/>
    <w:lvl w:ilvl="0" w:tplc="0415000F">
      <w:start w:val="1"/>
      <w:numFmt w:val="decimal"/>
      <w:lvlText w:val="%1."/>
      <w:lvlJc w:val="left"/>
      <w:pPr>
        <w:tabs>
          <w:tab w:val="num" w:pos="360"/>
        </w:tabs>
        <w:ind w:left="360" w:hanging="360"/>
      </w:pPr>
    </w:lvl>
    <w:lvl w:ilvl="1" w:tplc="FFFFFFFF">
      <w:start w:val="1"/>
      <w:numFmt w:val="lowerLetter"/>
      <w:lvlText w:val="%2)"/>
      <w:lvlJc w:val="left"/>
      <w:pPr>
        <w:tabs>
          <w:tab w:val="num" w:pos="644"/>
        </w:tabs>
        <w:ind w:left="644" w:hanging="360"/>
      </w:pPr>
    </w:lvl>
    <w:lvl w:ilvl="2" w:tplc="FFFFFFFF">
      <w:start w:val="1"/>
      <w:numFmt w:val="lowerRoman"/>
      <w:lvlText w:val="%3."/>
      <w:lvlJc w:val="right"/>
      <w:pPr>
        <w:tabs>
          <w:tab w:val="num" w:pos="720"/>
        </w:tabs>
        <w:ind w:left="72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5D7E7418"/>
    <w:multiLevelType w:val="hybridMultilevel"/>
    <w:tmpl w:val="070A6F24"/>
    <w:lvl w:ilvl="0" w:tplc="04150019">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5FEB0E77"/>
    <w:multiLevelType w:val="hybridMultilevel"/>
    <w:tmpl w:val="918ACB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306668"/>
    <w:multiLevelType w:val="hybridMultilevel"/>
    <w:tmpl w:val="4A924B82"/>
    <w:lvl w:ilvl="0" w:tplc="04150005">
      <w:start w:val="1"/>
      <w:numFmt w:val="bullet"/>
      <w:lvlText w:val=""/>
      <w:lvlJc w:val="left"/>
      <w:pPr>
        <w:ind w:left="1068" w:hanging="360"/>
      </w:pPr>
      <w:rPr>
        <w:rFonts w:ascii="Wingdings" w:hAnsi="Wingdings" w:hint="default"/>
      </w:rPr>
    </w:lvl>
    <w:lvl w:ilvl="1" w:tplc="FFFFFFFF">
      <w:numFmt w:val="bullet"/>
      <w:lvlText w:val="-"/>
      <w:lvlJc w:val="left"/>
      <w:pPr>
        <w:ind w:left="1788" w:hanging="360"/>
      </w:pPr>
      <w:rPr>
        <w:rFonts w:ascii="Calibri" w:eastAsia="Times New Roman" w:hAnsi="Calibri" w:cs="Calibri"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7" w15:restartNumberingAfterBreak="0">
    <w:nsid w:val="6C3A4024"/>
    <w:multiLevelType w:val="hybridMultilevel"/>
    <w:tmpl w:val="E3AAA3C0"/>
    <w:lvl w:ilvl="0" w:tplc="A512326C">
      <w:start w:val="1"/>
      <w:numFmt w:val="bullet"/>
      <w:lvlText w:val=""/>
      <w:lvlJc w:val="left"/>
      <w:pPr>
        <w:ind w:left="1080" w:hanging="360"/>
      </w:pPr>
      <w:rPr>
        <w:rFonts w:ascii="Symbol" w:hAnsi="Symbol"/>
      </w:rPr>
    </w:lvl>
    <w:lvl w:ilvl="1" w:tplc="BA9C7998">
      <w:start w:val="1"/>
      <w:numFmt w:val="bullet"/>
      <w:lvlText w:val=""/>
      <w:lvlJc w:val="left"/>
      <w:pPr>
        <w:ind w:left="1080" w:hanging="360"/>
      </w:pPr>
      <w:rPr>
        <w:rFonts w:ascii="Symbol" w:hAnsi="Symbol"/>
      </w:rPr>
    </w:lvl>
    <w:lvl w:ilvl="2" w:tplc="52BAFE2A">
      <w:start w:val="1"/>
      <w:numFmt w:val="bullet"/>
      <w:lvlText w:val=""/>
      <w:lvlJc w:val="left"/>
      <w:pPr>
        <w:ind w:left="1080" w:hanging="360"/>
      </w:pPr>
      <w:rPr>
        <w:rFonts w:ascii="Symbol" w:hAnsi="Symbol"/>
      </w:rPr>
    </w:lvl>
    <w:lvl w:ilvl="3" w:tplc="4588C292">
      <w:start w:val="1"/>
      <w:numFmt w:val="bullet"/>
      <w:lvlText w:val=""/>
      <w:lvlJc w:val="left"/>
      <w:pPr>
        <w:ind w:left="1080" w:hanging="360"/>
      </w:pPr>
      <w:rPr>
        <w:rFonts w:ascii="Symbol" w:hAnsi="Symbol"/>
      </w:rPr>
    </w:lvl>
    <w:lvl w:ilvl="4" w:tplc="00901238">
      <w:start w:val="1"/>
      <w:numFmt w:val="bullet"/>
      <w:lvlText w:val=""/>
      <w:lvlJc w:val="left"/>
      <w:pPr>
        <w:ind w:left="1080" w:hanging="360"/>
      </w:pPr>
      <w:rPr>
        <w:rFonts w:ascii="Symbol" w:hAnsi="Symbol"/>
      </w:rPr>
    </w:lvl>
    <w:lvl w:ilvl="5" w:tplc="35E2A966">
      <w:start w:val="1"/>
      <w:numFmt w:val="bullet"/>
      <w:lvlText w:val=""/>
      <w:lvlJc w:val="left"/>
      <w:pPr>
        <w:ind w:left="1080" w:hanging="360"/>
      </w:pPr>
      <w:rPr>
        <w:rFonts w:ascii="Symbol" w:hAnsi="Symbol"/>
      </w:rPr>
    </w:lvl>
    <w:lvl w:ilvl="6" w:tplc="55923D3C">
      <w:start w:val="1"/>
      <w:numFmt w:val="bullet"/>
      <w:lvlText w:val=""/>
      <w:lvlJc w:val="left"/>
      <w:pPr>
        <w:ind w:left="1080" w:hanging="360"/>
      </w:pPr>
      <w:rPr>
        <w:rFonts w:ascii="Symbol" w:hAnsi="Symbol"/>
      </w:rPr>
    </w:lvl>
    <w:lvl w:ilvl="7" w:tplc="8AB4C4EE">
      <w:start w:val="1"/>
      <w:numFmt w:val="bullet"/>
      <w:lvlText w:val=""/>
      <w:lvlJc w:val="left"/>
      <w:pPr>
        <w:ind w:left="1080" w:hanging="360"/>
      </w:pPr>
      <w:rPr>
        <w:rFonts w:ascii="Symbol" w:hAnsi="Symbol"/>
      </w:rPr>
    </w:lvl>
    <w:lvl w:ilvl="8" w:tplc="74E012F2">
      <w:start w:val="1"/>
      <w:numFmt w:val="bullet"/>
      <w:lvlText w:val=""/>
      <w:lvlJc w:val="left"/>
      <w:pPr>
        <w:ind w:left="1080" w:hanging="360"/>
      </w:pPr>
      <w:rPr>
        <w:rFonts w:ascii="Symbol" w:hAnsi="Symbol"/>
      </w:rPr>
    </w:lvl>
  </w:abstractNum>
  <w:abstractNum w:abstractNumId="48" w15:restartNumberingAfterBreak="0">
    <w:nsid w:val="703901D5"/>
    <w:multiLevelType w:val="hybridMultilevel"/>
    <w:tmpl w:val="7A523D58"/>
    <w:lvl w:ilvl="0" w:tplc="CAC811A4">
      <w:start w:val="1"/>
      <w:numFmt w:val="lowerLetter"/>
      <w:lvlText w:val="%1)"/>
      <w:lvlJc w:val="left"/>
      <w:pPr>
        <w:ind w:left="786" w:hanging="360"/>
      </w:pPr>
      <w:rPr>
        <w:b w:val="0"/>
        <w:bCs/>
        <w:i w:val="0"/>
        <w:iCs w:val="0"/>
        <w:color w:val="000000" w:themeColor="text1"/>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712E3CE1"/>
    <w:multiLevelType w:val="hybridMultilevel"/>
    <w:tmpl w:val="9CDAC6BA"/>
    <w:lvl w:ilvl="0" w:tplc="38E4D0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73780E78"/>
    <w:multiLevelType w:val="hybridMultilevel"/>
    <w:tmpl w:val="15DE6756"/>
    <w:lvl w:ilvl="0" w:tplc="04150011">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74E013B3"/>
    <w:multiLevelType w:val="multilevel"/>
    <w:tmpl w:val="7ADA641E"/>
    <w:lvl w:ilvl="0">
      <w:start w:val="1"/>
      <w:numFmt w:val="decimal"/>
      <w:lvlText w:val="%1."/>
      <w:lvlJc w:val="left"/>
      <w:pPr>
        <w:ind w:left="700" w:hanging="360"/>
      </w:pPr>
    </w:lvl>
    <w:lvl w:ilvl="1">
      <w:start w:val="1"/>
      <w:numFmt w:val="decimal"/>
      <w:isLgl/>
      <w:lvlText w:val="%1.%2."/>
      <w:lvlJc w:val="left"/>
      <w:pPr>
        <w:ind w:left="700" w:hanging="360"/>
      </w:pPr>
      <w:rPr>
        <w:rFonts w:asciiTheme="minorHAnsi" w:eastAsia="Times New Roman" w:hAnsiTheme="minorHAnsi" w:cstheme="minorHAnsi" w:hint="default"/>
      </w:rPr>
    </w:lvl>
    <w:lvl w:ilvl="2">
      <w:start w:val="1"/>
      <w:numFmt w:val="decimal"/>
      <w:isLgl/>
      <w:lvlText w:val="%1.%2.%3."/>
      <w:lvlJc w:val="left"/>
      <w:pPr>
        <w:ind w:left="1060" w:hanging="720"/>
      </w:pPr>
      <w:rPr>
        <w:rFonts w:asciiTheme="minorHAnsi" w:eastAsia="Times New Roman" w:hAnsiTheme="minorHAnsi" w:cstheme="minorHAnsi" w:hint="default"/>
      </w:rPr>
    </w:lvl>
    <w:lvl w:ilvl="3">
      <w:start w:val="1"/>
      <w:numFmt w:val="decimal"/>
      <w:isLgl/>
      <w:lvlText w:val="%1.%2.%3.%4."/>
      <w:lvlJc w:val="left"/>
      <w:pPr>
        <w:ind w:left="1060" w:hanging="720"/>
      </w:pPr>
      <w:rPr>
        <w:rFonts w:asciiTheme="minorHAnsi" w:eastAsia="Times New Roman" w:hAnsiTheme="minorHAnsi" w:cstheme="minorHAnsi" w:hint="default"/>
      </w:rPr>
    </w:lvl>
    <w:lvl w:ilvl="4">
      <w:start w:val="1"/>
      <w:numFmt w:val="decimal"/>
      <w:isLgl/>
      <w:lvlText w:val="%1.%2.%3.%4.%5."/>
      <w:lvlJc w:val="left"/>
      <w:pPr>
        <w:ind w:left="1420" w:hanging="1080"/>
      </w:pPr>
      <w:rPr>
        <w:rFonts w:asciiTheme="minorHAnsi" w:eastAsia="Times New Roman" w:hAnsiTheme="minorHAnsi" w:cstheme="minorHAnsi" w:hint="default"/>
      </w:rPr>
    </w:lvl>
    <w:lvl w:ilvl="5">
      <w:start w:val="1"/>
      <w:numFmt w:val="decimal"/>
      <w:isLgl/>
      <w:lvlText w:val="%1.%2.%3.%4.%5.%6."/>
      <w:lvlJc w:val="left"/>
      <w:pPr>
        <w:ind w:left="1420" w:hanging="1080"/>
      </w:pPr>
      <w:rPr>
        <w:rFonts w:asciiTheme="minorHAnsi" w:eastAsia="Times New Roman" w:hAnsiTheme="minorHAnsi" w:cstheme="minorHAnsi" w:hint="default"/>
      </w:rPr>
    </w:lvl>
    <w:lvl w:ilvl="6">
      <w:start w:val="1"/>
      <w:numFmt w:val="decimal"/>
      <w:isLgl/>
      <w:lvlText w:val="%1.%2.%3.%4.%5.%6.%7."/>
      <w:lvlJc w:val="left"/>
      <w:pPr>
        <w:ind w:left="1780" w:hanging="1440"/>
      </w:pPr>
      <w:rPr>
        <w:rFonts w:asciiTheme="minorHAnsi" w:eastAsia="Times New Roman" w:hAnsiTheme="minorHAnsi" w:cstheme="minorHAnsi" w:hint="default"/>
      </w:rPr>
    </w:lvl>
    <w:lvl w:ilvl="7">
      <w:start w:val="1"/>
      <w:numFmt w:val="decimal"/>
      <w:isLgl/>
      <w:lvlText w:val="%1.%2.%3.%4.%5.%6.%7.%8."/>
      <w:lvlJc w:val="left"/>
      <w:pPr>
        <w:ind w:left="1780" w:hanging="1440"/>
      </w:pPr>
      <w:rPr>
        <w:rFonts w:asciiTheme="minorHAnsi" w:eastAsia="Times New Roman" w:hAnsiTheme="minorHAnsi" w:cstheme="minorHAnsi" w:hint="default"/>
      </w:rPr>
    </w:lvl>
    <w:lvl w:ilvl="8">
      <w:start w:val="1"/>
      <w:numFmt w:val="decimal"/>
      <w:isLgl/>
      <w:lvlText w:val="%1.%2.%3.%4.%5.%6.%7.%8.%9."/>
      <w:lvlJc w:val="left"/>
      <w:pPr>
        <w:ind w:left="2140" w:hanging="1800"/>
      </w:pPr>
      <w:rPr>
        <w:rFonts w:asciiTheme="minorHAnsi" w:eastAsia="Times New Roman" w:hAnsiTheme="minorHAnsi" w:cstheme="minorHAnsi" w:hint="default"/>
      </w:rPr>
    </w:lvl>
  </w:abstractNum>
  <w:abstractNum w:abstractNumId="52" w15:restartNumberingAfterBreak="0">
    <w:nsid w:val="77F666CA"/>
    <w:multiLevelType w:val="hybridMultilevel"/>
    <w:tmpl w:val="439C2A6E"/>
    <w:lvl w:ilvl="0" w:tplc="FFFFFFFF">
      <w:start w:val="3"/>
      <w:numFmt w:val="decimal"/>
      <w:lvlText w:val="%1."/>
      <w:lvlJc w:val="left"/>
      <w:pPr>
        <w:ind w:left="360" w:hanging="360"/>
      </w:pPr>
      <w:rPr>
        <w:b w:val="0"/>
        <w:bCs/>
        <w:color w:val="000000" w:themeColor="text1"/>
      </w:rPr>
    </w:lvl>
    <w:lvl w:ilvl="1" w:tplc="FFFFFFFF">
      <w:start w:val="1"/>
      <w:numFmt w:val="lowerLetter"/>
      <w:lvlText w:val="%2."/>
      <w:lvlJc w:val="left"/>
      <w:pPr>
        <w:ind w:left="1420" w:hanging="360"/>
      </w:pPr>
    </w:lvl>
    <w:lvl w:ilvl="2" w:tplc="FFFFFFFF">
      <w:start w:val="1"/>
      <w:numFmt w:val="lowerRoman"/>
      <w:lvlText w:val="%3."/>
      <w:lvlJc w:val="right"/>
      <w:pPr>
        <w:ind w:left="2140" w:hanging="180"/>
      </w:pPr>
    </w:lvl>
    <w:lvl w:ilvl="3" w:tplc="FFFFFFFF">
      <w:start w:val="1"/>
      <w:numFmt w:val="decimal"/>
      <w:lvlText w:val="%4."/>
      <w:lvlJc w:val="left"/>
      <w:pPr>
        <w:ind w:left="2860" w:hanging="360"/>
      </w:pPr>
    </w:lvl>
    <w:lvl w:ilvl="4" w:tplc="FFFFFFFF">
      <w:start w:val="1"/>
      <w:numFmt w:val="lowerLetter"/>
      <w:lvlText w:val="%5."/>
      <w:lvlJc w:val="left"/>
      <w:pPr>
        <w:ind w:left="3580" w:hanging="360"/>
      </w:pPr>
    </w:lvl>
    <w:lvl w:ilvl="5" w:tplc="FFFFFFFF">
      <w:start w:val="1"/>
      <w:numFmt w:val="lowerRoman"/>
      <w:lvlText w:val="%6."/>
      <w:lvlJc w:val="right"/>
      <w:pPr>
        <w:ind w:left="4300" w:hanging="180"/>
      </w:pPr>
    </w:lvl>
    <w:lvl w:ilvl="6" w:tplc="FFFFFFFF">
      <w:start w:val="1"/>
      <w:numFmt w:val="decimal"/>
      <w:lvlText w:val="%7."/>
      <w:lvlJc w:val="left"/>
      <w:pPr>
        <w:ind w:left="5020" w:hanging="360"/>
      </w:pPr>
    </w:lvl>
    <w:lvl w:ilvl="7" w:tplc="FFFFFFFF">
      <w:start w:val="1"/>
      <w:numFmt w:val="lowerLetter"/>
      <w:lvlText w:val="%8."/>
      <w:lvlJc w:val="left"/>
      <w:pPr>
        <w:ind w:left="5740" w:hanging="360"/>
      </w:pPr>
    </w:lvl>
    <w:lvl w:ilvl="8" w:tplc="FFFFFFFF">
      <w:start w:val="1"/>
      <w:numFmt w:val="lowerRoman"/>
      <w:lvlText w:val="%9."/>
      <w:lvlJc w:val="right"/>
      <w:pPr>
        <w:ind w:left="6460" w:hanging="180"/>
      </w:pPr>
    </w:lvl>
  </w:abstractNum>
  <w:abstractNum w:abstractNumId="53" w15:restartNumberingAfterBreak="0">
    <w:nsid w:val="78977C26"/>
    <w:multiLevelType w:val="hybridMultilevel"/>
    <w:tmpl w:val="04E2C4A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9620368"/>
    <w:multiLevelType w:val="hybridMultilevel"/>
    <w:tmpl w:val="B03C5B4E"/>
    <w:lvl w:ilvl="0" w:tplc="24C62034">
      <w:start w:val="1"/>
      <w:numFmt w:val="lowerLetter"/>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79947AD3"/>
    <w:multiLevelType w:val="hybridMultilevel"/>
    <w:tmpl w:val="A1EC693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7A880733"/>
    <w:multiLevelType w:val="hybridMultilevel"/>
    <w:tmpl w:val="0D688CB4"/>
    <w:lvl w:ilvl="0" w:tplc="3AD8C930">
      <w:start w:val="1"/>
      <w:numFmt w:val="decimal"/>
      <w:lvlText w:val="%1)"/>
      <w:lvlJc w:val="left"/>
      <w:pPr>
        <w:ind w:left="720" w:hanging="360"/>
      </w:pPr>
      <w:rPr>
        <w:rFonts w:ascii="Calibri" w:hAnsi="Calibri" w:cs="Calibri" w:hint="default"/>
        <w:b w:val="0"/>
        <w:bCs/>
        <w:i w:val="0"/>
        <w:iCs w:val="0"/>
        <w:color w:val="000000" w:themeColor="text1"/>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7EA26939"/>
    <w:multiLevelType w:val="hybridMultilevel"/>
    <w:tmpl w:val="A3825598"/>
    <w:lvl w:ilvl="0" w:tplc="22FEDD8C">
      <w:start w:val="1"/>
      <w:numFmt w:val="decimal"/>
      <w:lvlText w:val="%1."/>
      <w:lvlJc w:val="left"/>
      <w:pPr>
        <w:ind w:left="644" w:hanging="360"/>
      </w:pPr>
      <w:rPr>
        <w:rFonts w:hint="default"/>
        <w:color w:val="000000" w:themeColor="text1"/>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8" w15:restartNumberingAfterBreak="0">
    <w:nsid w:val="7FBD4DF0"/>
    <w:multiLevelType w:val="hybridMultilevel"/>
    <w:tmpl w:val="7DF23C06"/>
    <w:lvl w:ilvl="0" w:tplc="10D41C84">
      <w:start w:val="1"/>
      <w:numFmt w:val="bullet"/>
      <w:lvlText w:val=""/>
      <w:lvlJc w:val="left"/>
      <w:pPr>
        <w:ind w:left="720" w:hanging="360"/>
      </w:pPr>
      <w:rPr>
        <w:rFonts w:ascii="Symbol" w:hAnsi="Symbol"/>
      </w:rPr>
    </w:lvl>
    <w:lvl w:ilvl="1" w:tplc="5950C3F6">
      <w:start w:val="1"/>
      <w:numFmt w:val="bullet"/>
      <w:lvlText w:val=""/>
      <w:lvlJc w:val="left"/>
      <w:pPr>
        <w:ind w:left="720" w:hanging="360"/>
      </w:pPr>
      <w:rPr>
        <w:rFonts w:ascii="Symbol" w:hAnsi="Symbol"/>
      </w:rPr>
    </w:lvl>
    <w:lvl w:ilvl="2" w:tplc="4836B7C2">
      <w:start w:val="1"/>
      <w:numFmt w:val="bullet"/>
      <w:lvlText w:val=""/>
      <w:lvlJc w:val="left"/>
      <w:pPr>
        <w:ind w:left="720" w:hanging="360"/>
      </w:pPr>
      <w:rPr>
        <w:rFonts w:ascii="Symbol" w:hAnsi="Symbol"/>
      </w:rPr>
    </w:lvl>
    <w:lvl w:ilvl="3" w:tplc="1C86A888">
      <w:start w:val="1"/>
      <w:numFmt w:val="bullet"/>
      <w:lvlText w:val=""/>
      <w:lvlJc w:val="left"/>
      <w:pPr>
        <w:ind w:left="720" w:hanging="360"/>
      </w:pPr>
      <w:rPr>
        <w:rFonts w:ascii="Symbol" w:hAnsi="Symbol"/>
      </w:rPr>
    </w:lvl>
    <w:lvl w:ilvl="4" w:tplc="EF0E86B2">
      <w:start w:val="1"/>
      <w:numFmt w:val="bullet"/>
      <w:lvlText w:val=""/>
      <w:lvlJc w:val="left"/>
      <w:pPr>
        <w:ind w:left="720" w:hanging="360"/>
      </w:pPr>
      <w:rPr>
        <w:rFonts w:ascii="Symbol" w:hAnsi="Symbol"/>
      </w:rPr>
    </w:lvl>
    <w:lvl w:ilvl="5" w:tplc="DED2B848">
      <w:start w:val="1"/>
      <w:numFmt w:val="bullet"/>
      <w:lvlText w:val=""/>
      <w:lvlJc w:val="left"/>
      <w:pPr>
        <w:ind w:left="720" w:hanging="360"/>
      </w:pPr>
      <w:rPr>
        <w:rFonts w:ascii="Symbol" w:hAnsi="Symbol"/>
      </w:rPr>
    </w:lvl>
    <w:lvl w:ilvl="6" w:tplc="473AE542">
      <w:start w:val="1"/>
      <w:numFmt w:val="bullet"/>
      <w:lvlText w:val=""/>
      <w:lvlJc w:val="left"/>
      <w:pPr>
        <w:ind w:left="720" w:hanging="360"/>
      </w:pPr>
      <w:rPr>
        <w:rFonts w:ascii="Symbol" w:hAnsi="Symbol"/>
      </w:rPr>
    </w:lvl>
    <w:lvl w:ilvl="7" w:tplc="B87AC8FC">
      <w:start w:val="1"/>
      <w:numFmt w:val="bullet"/>
      <w:lvlText w:val=""/>
      <w:lvlJc w:val="left"/>
      <w:pPr>
        <w:ind w:left="720" w:hanging="360"/>
      </w:pPr>
      <w:rPr>
        <w:rFonts w:ascii="Symbol" w:hAnsi="Symbol"/>
      </w:rPr>
    </w:lvl>
    <w:lvl w:ilvl="8" w:tplc="22080E26">
      <w:start w:val="1"/>
      <w:numFmt w:val="bullet"/>
      <w:lvlText w:val=""/>
      <w:lvlJc w:val="left"/>
      <w:pPr>
        <w:ind w:left="720" w:hanging="360"/>
      </w:pPr>
      <w:rPr>
        <w:rFonts w:ascii="Symbol" w:hAnsi="Symbol"/>
      </w:rPr>
    </w:lvl>
  </w:abstractNum>
  <w:num w:numId="1" w16cid:durableId="93762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46292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04490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88396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1042587">
    <w:abstractNumId w:val="43"/>
  </w:num>
  <w:num w:numId="6" w16cid:durableId="845561549">
    <w:abstractNumId w:val="3"/>
  </w:num>
  <w:num w:numId="7" w16cid:durableId="1976522906">
    <w:abstractNumId w:val="36"/>
  </w:num>
  <w:num w:numId="8" w16cid:durableId="510679042">
    <w:abstractNumId w:val="19"/>
  </w:num>
  <w:num w:numId="9" w16cid:durableId="1666283195">
    <w:abstractNumId w:val="51"/>
  </w:num>
  <w:num w:numId="10" w16cid:durableId="233199721">
    <w:abstractNumId w:val="30"/>
  </w:num>
  <w:num w:numId="11" w16cid:durableId="1547644228">
    <w:abstractNumId w:val="32"/>
  </w:num>
  <w:num w:numId="12" w16cid:durableId="1369337199">
    <w:abstractNumId w:val="15"/>
  </w:num>
  <w:num w:numId="13" w16cid:durableId="1051081074">
    <w:abstractNumId w:val="50"/>
  </w:num>
  <w:num w:numId="14" w16cid:durableId="414909512">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3944957">
    <w:abstractNumId w:val="46"/>
  </w:num>
  <w:num w:numId="16" w16cid:durableId="148402358">
    <w:abstractNumId w:val="7"/>
  </w:num>
  <w:num w:numId="17" w16cid:durableId="1793554478">
    <w:abstractNumId w:val="41"/>
  </w:num>
  <w:num w:numId="18" w16cid:durableId="1273586421">
    <w:abstractNumId w:val="38"/>
  </w:num>
  <w:num w:numId="19" w16cid:durableId="8529118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5463677">
    <w:abstractNumId w:val="45"/>
  </w:num>
  <w:num w:numId="21" w16cid:durableId="325475918">
    <w:abstractNumId w:val="28"/>
  </w:num>
  <w:num w:numId="22" w16cid:durableId="1130395547">
    <w:abstractNumId w:val="34"/>
  </w:num>
  <w:num w:numId="23" w16cid:durableId="1532374633">
    <w:abstractNumId w:val="13"/>
  </w:num>
  <w:num w:numId="24" w16cid:durableId="871186249">
    <w:abstractNumId w:val="26"/>
  </w:num>
  <w:num w:numId="25" w16cid:durableId="1556820267">
    <w:abstractNumId w:val="27"/>
  </w:num>
  <w:num w:numId="26" w16cid:durableId="4750743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7283474">
    <w:abstractNumId w:val="57"/>
  </w:num>
  <w:num w:numId="28" w16cid:durableId="1602911427">
    <w:abstractNumId w:val="53"/>
  </w:num>
  <w:num w:numId="29" w16cid:durableId="1244416239">
    <w:abstractNumId w:val="10"/>
  </w:num>
  <w:num w:numId="30" w16cid:durableId="1727681049">
    <w:abstractNumId w:val="37"/>
  </w:num>
  <w:num w:numId="31" w16cid:durableId="725295707">
    <w:abstractNumId w:val="22"/>
  </w:num>
  <w:num w:numId="32" w16cid:durableId="1106190776">
    <w:abstractNumId w:val="42"/>
  </w:num>
  <w:num w:numId="33" w16cid:durableId="644623813">
    <w:abstractNumId w:val="18"/>
  </w:num>
  <w:num w:numId="34" w16cid:durableId="18639342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692241">
    <w:abstractNumId w:val="39"/>
  </w:num>
  <w:num w:numId="36" w16cid:durableId="1507404462">
    <w:abstractNumId w:val="20"/>
  </w:num>
  <w:num w:numId="37" w16cid:durableId="133259285">
    <w:abstractNumId w:val="47"/>
  </w:num>
  <w:num w:numId="38" w16cid:durableId="314771464">
    <w:abstractNumId w:val="58"/>
  </w:num>
  <w:num w:numId="39" w16cid:durableId="318118460">
    <w:abstractNumId w:val="49"/>
  </w:num>
  <w:num w:numId="40" w16cid:durableId="2134471074">
    <w:abstractNumId w:val="23"/>
  </w:num>
  <w:num w:numId="41" w16cid:durableId="16701553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59108036">
    <w:abstractNumId w:val="33"/>
  </w:num>
  <w:num w:numId="43" w16cid:durableId="119882952">
    <w:abstractNumId w:val="0"/>
  </w:num>
  <w:num w:numId="44" w16cid:durableId="226191306">
    <w:abstractNumId w:val="5"/>
  </w:num>
  <w:num w:numId="45" w16cid:durableId="357896898">
    <w:abstractNumId w:val="52"/>
  </w:num>
  <w:num w:numId="46" w16cid:durableId="4459761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48680984">
    <w:abstractNumId w:val="12"/>
    <w:lvlOverride w:ilvl="0">
      <w:startOverride w:val="1"/>
    </w:lvlOverride>
  </w:num>
  <w:num w:numId="48" w16cid:durableId="116550981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91358142">
    <w:abstractNumId w:val="6"/>
  </w:num>
  <w:num w:numId="50" w16cid:durableId="97179343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82344955">
    <w:abstractNumId w:val="44"/>
  </w:num>
  <w:num w:numId="52" w16cid:durableId="161508510">
    <w:abstractNumId w:val="25"/>
  </w:num>
  <w:num w:numId="53" w16cid:durableId="1182016117">
    <w:abstractNumId w:val="14"/>
  </w:num>
  <w:num w:numId="54" w16cid:durableId="119690186">
    <w:abstractNumId w:val="31"/>
  </w:num>
  <w:num w:numId="55" w16cid:durableId="2012246882">
    <w:abstractNumId w:val="29"/>
  </w:num>
  <w:num w:numId="56" w16cid:durableId="2079860579">
    <w:abstractNumId w:val="35"/>
  </w:num>
  <w:num w:numId="57" w16cid:durableId="802431516">
    <w:abstractNumId w:val="24"/>
  </w:num>
  <w:num w:numId="58" w16cid:durableId="184250280">
    <w:abstractNumId w:val="11"/>
  </w:num>
  <w:num w:numId="59" w16cid:durableId="1606645110">
    <w:abstractNumId w:val="8"/>
  </w:num>
  <w:num w:numId="60" w16cid:durableId="1474906179">
    <w:abstractNumId w:val="48"/>
  </w:num>
  <w:num w:numId="61" w16cid:durableId="385570187">
    <w:abstractNumId w:val="2"/>
  </w:num>
  <w:num w:numId="62" w16cid:durableId="1909459028">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E4"/>
    <w:rsid w:val="00000AF5"/>
    <w:rsid w:val="00002C74"/>
    <w:rsid w:val="00004FCA"/>
    <w:rsid w:val="00005087"/>
    <w:rsid w:val="00011006"/>
    <w:rsid w:val="0001157A"/>
    <w:rsid w:val="000120B5"/>
    <w:rsid w:val="000156A9"/>
    <w:rsid w:val="00020442"/>
    <w:rsid w:val="000220B0"/>
    <w:rsid w:val="00023C74"/>
    <w:rsid w:val="00024303"/>
    <w:rsid w:val="0002677B"/>
    <w:rsid w:val="00031293"/>
    <w:rsid w:val="000332AD"/>
    <w:rsid w:val="000369E4"/>
    <w:rsid w:val="00042FA0"/>
    <w:rsid w:val="000512E7"/>
    <w:rsid w:val="000521F5"/>
    <w:rsid w:val="00053A89"/>
    <w:rsid w:val="00056A5A"/>
    <w:rsid w:val="00057AF3"/>
    <w:rsid w:val="00061921"/>
    <w:rsid w:val="000635A0"/>
    <w:rsid w:val="00064AA0"/>
    <w:rsid w:val="00080AA0"/>
    <w:rsid w:val="00083107"/>
    <w:rsid w:val="00083CEF"/>
    <w:rsid w:val="00085AF6"/>
    <w:rsid w:val="00091928"/>
    <w:rsid w:val="000B0A5A"/>
    <w:rsid w:val="000B4D9C"/>
    <w:rsid w:val="000B701A"/>
    <w:rsid w:val="000C0F20"/>
    <w:rsid w:val="000C1C9B"/>
    <w:rsid w:val="000D0C30"/>
    <w:rsid w:val="000D1F2E"/>
    <w:rsid w:val="000D521A"/>
    <w:rsid w:val="000E0342"/>
    <w:rsid w:val="000E0C23"/>
    <w:rsid w:val="000E0F23"/>
    <w:rsid w:val="000E3841"/>
    <w:rsid w:val="000E4FF6"/>
    <w:rsid w:val="000E508E"/>
    <w:rsid w:val="000E5B5D"/>
    <w:rsid w:val="000E7AEC"/>
    <w:rsid w:val="000F2D5B"/>
    <w:rsid w:val="000F3757"/>
    <w:rsid w:val="000F4923"/>
    <w:rsid w:val="00104E92"/>
    <w:rsid w:val="001071C9"/>
    <w:rsid w:val="00107E9E"/>
    <w:rsid w:val="00110ADD"/>
    <w:rsid w:val="0011125F"/>
    <w:rsid w:val="001147DD"/>
    <w:rsid w:val="00121F0C"/>
    <w:rsid w:val="00130AB2"/>
    <w:rsid w:val="00133082"/>
    <w:rsid w:val="0013798F"/>
    <w:rsid w:val="00142394"/>
    <w:rsid w:val="00142FA7"/>
    <w:rsid w:val="00144212"/>
    <w:rsid w:val="001477E3"/>
    <w:rsid w:val="00151BF9"/>
    <w:rsid w:val="001553F7"/>
    <w:rsid w:val="00156051"/>
    <w:rsid w:val="00161B26"/>
    <w:rsid w:val="001670C0"/>
    <w:rsid w:val="00171ABC"/>
    <w:rsid w:val="001722AF"/>
    <w:rsid w:val="00173706"/>
    <w:rsid w:val="0017371F"/>
    <w:rsid w:val="0017755D"/>
    <w:rsid w:val="001942CD"/>
    <w:rsid w:val="00195E40"/>
    <w:rsid w:val="0019782A"/>
    <w:rsid w:val="001A4234"/>
    <w:rsid w:val="001A4BEF"/>
    <w:rsid w:val="001B5DAA"/>
    <w:rsid w:val="001C1345"/>
    <w:rsid w:val="001C5E2D"/>
    <w:rsid w:val="001D2100"/>
    <w:rsid w:val="001E2C14"/>
    <w:rsid w:val="001E4E15"/>
    <w:rsid w:val="001E5361"/>
    <w:rsid w:val="001E609E"/>
    <w:rsid w:val="001F0A5F"/>
    <w:rsid w:val="00200D55"/>
    <w:rsid w:val="002041D0"/>
    <w:rsid w:val="002046CB"/>
    <w:rsid w:val="00211ABE"/>
    <w:rsid w:val="00214307"/>
    <w:rsid w:val="00221B2F"/>
    <w:rsid w:val="00224303"/>
    <w:rsid w:val="002338C8"/>
    <w:rsid w:val="00235486"/>
    <w:rsid w:val="002417EB"/>
    <w:rsid w:val="002429F0"/>
    <w:rsid w:val="00242D85"/>
    <w:rsid w:val="00243C80"/>
    <w:rsid w:val="00251D82"/>
    <w:rsid w:val="00256D2E"/>
    <w:rsid w:val="002640A6"/>
    <w:rsid w:val="00270E69"/>
    <w:rsid w:val="0027252D"/>
    <w:rsid w:val="002749A6"/>
    <w:rsid w:val="00275B6D"/>
    <w:rsid w:val="0027645D"/>
    <w:rsid w:val="0028006D"/>
    <w:rsid w:val="002801B3"/>
    <w:rsid w:val="00281AAB"/>
    <w:rsid w:val="00284966"/>
    <w:rsid w:val="002903D7"/>
    <w:rsid w:val="00290B87"/>
    <w:rsid w:val="002912FA"/>
    <w:rsid w:val="002947DB"/>
    <w:rsid w:val="00296810"/>
    <w:rsid w:val="002977AA"/>
    <w:rsid w:val="002A1EA2"/>
    <w:rsid w:val="002A22FF"/>
    <w:rsid w:val="002A329C"/>
    <w:rsid w:val="002A664D"/>
    <w:rsid w:val="002B3D11"/>
    <w:rsid w:val="002B75D5"/>
    <w:rsid w:val="002C0E08"/>
    <w:rsid w:val="002C2C45"/>
    <w:rsid w:val="002C49F6"/>
    <w:rsid w:val="002C7D25"/>
    <w:rsid w:val="002D3436"/>
    <w:rsid w:val="002D44E3"/>
    <w:rsid w:val="002D7FFC"/>
    <w:rsid w:val="002E6701"/>
    <w:rsid w:val="002F0166"/>
    <w:rsid w:val="002F02F0"/>
    <w:rsid w:val="002F2032"/>
    <w:rsid w:val="002F3BE9"/>
    <w:rsid w:val="002F4CFD"/>
    <w:rsid w:val="0030296F"/>
    <w:rsid w:val="00305B77"/>
    <w:rsid w:val="0031268B"/>
    <w:rsid w:val="00317129"/>
    <w:rsid w:val="00317EA6"/>
    <w:rsid w:val="00320284"/>
    <w:rsid w:val="003220ED"/>
    <w:rsid w:val="00322D24"/>
    <w:rsid w:val="00325241"/>
    <w:rsid w:val="00325AF8"/>
    <w:rsid w:val="00327566"/>
    <w:rsid w:val="003349F2"/>
    <w:rsid w:val="003351EA"/>
    <w:rsid w:val="003404EC"/>
    <w:rsid w:val="00344514"/>
    <w:rsid w:val="003459A7"/>
    <w:rsid w:val="003467E8"/>
    <w:rsid w:val="00357203"/>
    <w:rsid w:val="0036500C"/>
    <w:rsid w:val="00374CD1"/>
    <w:rsid w:val="00377ACA"/>
    <w:rsid w:val="0038490A"/>
    <w:rsid w:val="003871AF"/>
    <w:rsid w:val="00387E91"/>
    <w:rsid w:val="00390C86"/>
    <w:rsid w:val="0039724C"/>
    <w:rsid w:val="003A161C"/>
    <w:rsid w:val="003A2A27"/>
    <w:rsid w:val="003A4CBF"/>
    <w:rsid w:val="003A5208"/>
    <w:rsid w:val="003A5A3D"/>
    <w:rsid w:val="003B1C2F"/>
    <w:rsid w:val="003B4E80"/>
    <w:rsid w:val="003B673C"/>
    <w:rsid w:val="003C2CC8"/>
    <w:rsid w:val="003C6476"/>
    <w:rsid w:val="003C68EB"/>
    <w:rsid w:val="003C7C98"/>
    <w:rsid w:val="003D33AE"/>
    <w:rsid w:val="003D68B3"/>
    <w:rsid w:val="003D7019"/>
    <w:rsid w:val="003D7E41"/>
    <w:rsid w:val="003E3255"/>
    <w:rsid w:val="003E3575"/>
    <w:rsid w:val="003F198A"/>
    <w:rsid w:val="003F238C"/>
    <w:rsid w:val="003F5999"/>
    <w:rsid w:val="003F7907"/>
    <w:rsid w:val="004017B3"/>
    <w:rsid w:val="00403873"/>
    <w:rsid w:val="00410336"/>
    <w:rsid w:val="00410E38"/>
    <w:rsid w:val="004113B9"/>
    <w:rsid w:val="00413CD5"/>
    <w:rsid w:val="004171F5"/>
    <w:rsid w:val="00420205"/>
    <w:rsid w:val="00420C1B"/>
    <w:rsid w:val="00422390"/>
    <w:rsid w:val="00423C07"/>
    <w:rsid w:val="00431BC8"/>
    <w:rsid w:val="00434C44"/>
    <w:rsid w:val="004520E6"/>
    <w:rsid w:val="004627AD"/>
    <w:rsid w:val="0047704B"/>
    <w:rsid w:val="0048182B"/>
    <w:rsid w:val="00483CDD"/>
    <w:rsid w:val="00485683"/>
    <w:rsid w:val="0048618E"/>
    <w:rsid w:val="00487083"/>
    <w:rsid w:val="004945C2"/>
    <w:rsid w:val="004A15AD"/>
    <w:rsid w:val="004A17A9"/>
    <w:rsid w:val="004B0847"/>
    <w:rsid w:val="004C1D92"/>
    <w:rsid w:val="004C36D3"/>
    <w:rsid w:val="004C417E"/>
    <w:rsid w:val="004C5598"/>
    <w:rsid w:val="004D5691"/>
    <w:rsid w:val="004D5EBB"/>
    <w:rsid w:val="004D6571"/>
    <w:rsid w:val="004D7229"/>
    <w:rsid w:val="004E11DE"/>
    <w:rsid w:val="004E126E"/>
    <w:rsid w:val="004E2C15"/>
    <w:rsid w:val="004E747B"/>
    <w:rsid w:val="004F32BC"/>
    <w:rsid w:val="004F70B0"/>
    <w:rsid w:val="005014F7"/>
    <w:rsid w:val="00502D38"/>
    <w:rsid w:val="0050493C"/>
    <w:rsid w:val="00507884"/>
    <w:rsid w:val="0051212E"/>
    <w:rsid w:val="00512D64"/>
    <w:rsid w:val="00513893"/>
    <w:rsid w:val="00514299"/>
    <w:rsid w:val="0051440F"/>
    <w:rsid w:val="00517660"/>
    <w:rsid w:val="0052034C"/>
    <w:rsid w:val="00524622"/>
    <w:rsid w:val="005311D2"/>
    <w:rsid w:val="00531902"/>
    <w:rsid w:val="00533E8B"/>
    <w:rsid w:val="00540E11"/>
    <w:rsid w:val="00541325"/>
    <w:rsid w:val="00542881"/>
    <w:rsid w:val="00547B68"/>
    <w:rsid w:val="00547B9D"/>
    <w:rsid w:val="00547BC3"/>
    <w:rsid w:val="00550999"/>
    <w:rsid w:val="005523EA"/>
    <w:rsid w:val="0055334A"/>
    <w:rsid w:val="0055763F"/>
    <w:rsid w:val="0056526C"/>
    <w:rsid w:val="00565614"/>
    <w:rsid w:val="00573F75"/>
    <w:rsid w:val="00581E20"/>
    <w:rsid w:val="0058406A"/>
    <w:rsid w:val="005936C1"/>
    <w:rsid w:val="0059606D"/>
    <w:rsid w:val="005971B3"/>
    <w:rsid w:val="005A046F"/>
    <w:rsid w:val="005A1BE6"/>
    <w:rsid w:val="005A605E"/>
    <w:rsid w:val="005A7F2C"/>
    <w:rsid w:val="005B31BD"/>
    <w:rsid w:val="005B69A2"/>
    <w:rsid w:val="005C36E9"/>
    <w:rsid w:val="005C4156"/>
    <w:rsid w:val="005D794C"/>
    <w:rsid w:val="005F07F8"/>
    <w:rsid w:val="005F0B39"/>
    <w:rsid w:val="005F0D82"/>
    <w:rsid w:val="005F3E50"/>
    <w:rsid w:val="005F6E35"/>
    <w:rsid w:val="00610CE1"/>
    <w:rsid w:val="0061241F"/>
    <w:rsid w:val="00613A32"/>
    <w:rsid w:val="00615D1B"/>
    <w:rsid w:val="00617F3D"/>
    <w:rsid w:val="006202C5"/>
    <w:rsid w:val="00625E67"/>
    <w:rsid w:val="006269E3"/>
    <w:rsid w:val="00627AF1"/>
    <w:rsid w:val="006300C3"/>
    <w:rsid w:val="006449F9"/>
    <w:rsid w:val="00645847"/>
    <w:rsid w:val="00645B5F"/>
    <w:rsid w:val="006468F0"/>
    <w:rsid w:val="00646DCA"/>
    <w:rsid w:val="00647FDD"/>
    <w:rsid w:val="00651976"/>
    <w:rsid w:val="0065248C"/>
    <w:rsid w:val="006544CB"/>
    <w:rsid w:val="006609CF"/>
    <w:rsid w:val="00661D90"/>
    <w:rsid w:val="00663D4B"/>
    <w:rsid w:val="00664E3D"/>
    <w:rsid w:val="00667425"/>
    <w:rsid w:val="006746CA"/>
    <w:rsid w:val="00676A58"/>
    <w:rsid w:val="00676B2D"/>
    <w:rsid w:val="00691ECA"/>
    <w:rsid w:val="0069362B"/>
    <w:rsid w:val="006947C9"/>
    <w:rsid w:val="006964BF"/>
    <w:rsid w:val="006A2F5C"/>
    <w:rsid w:val="006A35BF"/>
    <w:rsid w:val="006A4DBA"/>
    <w:rsid w:val="006A54C7"/>
    <w:rsid w:val="006A566C"/>
    <w:rsid w:val="006A748F"/>
    <w:rsid w:val="006B3C0C"/>
    <w:rsid w:val="006B7985"/>
    <w:rsid w:val="006C7B8D"/>
    <w:rsid w:val="006D028E"/>
    <w:rsid w:val="006D18C6"/>
    <w:rsid w:val="006E050E"/>
    <w:rsid w:val="006E2677"/>
    <w:rsid w:val="006E27A8"/>
    <w:rsid w:val="006E37AF"/>
    <w:rsid w:val="006E4D04"/>
    <w:rsid w:val="006E6192"/>
    <w:rsid w:val="006E6617"/>
    <w:rsid w:val="006E6984"/>
    <w:rsid w:val="006E6A46"/>
    <w:rsid w:val="006F1E0F"/>
    <w:rsid w:val="006F32DB"/>
    <w:rsid w:val="006F5EF9"/>
    <w:rsid w:val="006F6261"/>
    <w:rsid w:val="006F640C"/>
    <w:rsid w:val="00701A65"/>
    <w:rsid w:val="00701B22"/>
    <w:rsid w:val="00704403"/>
    <w:rsid w:val="00711514"/>
    <w:rsid w:val="00715014"/>
    <w:rsid w:val="007201DF"/>
    <w:rsid w:val="00721DE0"/>
    <w:rsid w:val="007220B9"/>
    <w:rsid w:val="007227BF"/>
    <w:rsid w:val="00723909"/>
    <w:rsid w:val="0072395D"/>
    <w:rsid w:val="0072534E"/>
    <w:rsid w:val="0072568A"/>
    <w:rsid w:val="00725827"/>
    <w:rsid w:val="00730F34"/>
    <w:rsid w:val="0073301D"/>
    <w:rsid w:val="007344BB"/>
    <w:rsid w:val="00734707"/>
    <w:rsid w:val="00734745"/>
    <w:rsid w:val="0073596F"/>
    <w:rsid w:val="00740FAF"/>
    <w:rsid w:val="0074270F"/>
    <w:rsid w:val="00751A32"/>
    <w:rsid w:val="00754021"/>
    <w:rsid w:val="00757AF2"/>
    <w:rsid w:val="007628FB"/>
    <w:rsid w:val="00762ACE"/>
    <w:rsid w:val="00766A67"/>
    <w:rsid w:val="00770996"/>
    <w:rsid w:val="0077266D"/>
    <w:rsid w:val="00773507"/>
    <w:rsid w:val="007753C0"/>
    <w:rsid w:val="00775FBB"/>
    <w:rsid w:val="0078282D"/>
    <w:rsid w:val="007845D5"/>
    <w:rsid w:val="0079212C"/>
    <w:rsid w:val="0079294C"/>
    <w:rsid w:val="00792AD9"/>
    <w:rsid w:val="00792EF9"/>
    <w:rsid w:val="00792F9B"/>
    <w:rsid w:val="007978E1"/>
    <w:rsid w:val="007B3130"/>
    <w:rsid w:val="007B36D1"/>
    <w:rsid w:val="007B4DD0"/>
    <w:rsid w:val="007C0A93"/>
    <w:rsid w:val="007C1AC4"/>
    <w:rsid w:val="007E20F0"/>
    <w:rsid w:val="007E20F9"/>
    <w:rsid w:val="007E38BC"/>
    <w:rsid w:val="007F2554"/>
    <w:rsid w:val="007F4D9B"/>
    <w:rsid w:val="00804883"/>
    <w:rsid w:val="00813FE8"/>
    <w:rsid w:val="0082003E"/>
    <w:rsid w:val="0083261B"/>
    <w:rsid w:val="00841784"/>
    <w:rsid w:val="008420BD"/>
    <w:rsid w:val="0084504B"/>
    <w:rsid w:val="00846583"/>
    <w:rsid w:val="008534A6"/>
    <w:rsid w:val="00855292"/>
    <w:rsid w:val="00855B57"/>
    <w:rsid w:val="00856E24"/>
    <w:rsid w:val="00862B19"/>
    <w:rsid w:val="008639C3"/>
    <w:rsid w:val="008669B0"/>
    <w:rsid w:val="00870F09"/>
    <w:rsid w:val="00874B0F"/>
    <w:rsid w:val="008759BF"/>
    <w:rsid w:val="00884BAB"/>
    <w:rsid w:val="00886CB8"/>
    <w:rsid w:val="0089582C"/>
    <w:rsid w:val="008A1C69"/>
    <w:rsid w:val="008A3110"/>
    <w:rsid w:val="008A39C7"/>
    <w:rsid w:val="008A3A51"/>
    <w:rsid w:val="008A6DDA"/>
    <w:rsid w:val="008B4D06"/>
    <w:rsid w:val="008B72E6"/>
    <w:rsid w:val="008D1020"/>
    <w:rsid w:val="008D2D9E"/>
    <w:rsid w:val="008D3594"/>
    <w:rsid w:val="008D4F12"/>
    <w:rsid w:val="008D6801"/>
    <w:rsid w:val="008E4FF4"/>
    <w:rsid w:val="008E567E"/>
    <w:rsid w:val="008E79E9"/>
    <w:rsid w:val="008F1E5E"/>
    <w:rsid w:val="008F4A6A"/>
    <w:rsid w:val="008F67BF"/>
    <w:rsid w:val="008F6BE1"/>
    <w:rsid w:val="009018EC"/>
    <w:rsid w:val="0091023C"/>
    <w:rsid w:val="00915389"/>
    <w:rsid w:val="00923F6C"/>
    <w:rsid w:val="0092686A"/>
    <w:rsid w:val="009324FB"/>
    <w:rsid w:val="00932B60"/>
    <w:rsid w:val="00933CB1"/>
    <w:rsid w:val="00936513"/>
    <w:rsid w:val="0093664C"/>
    <w:rsid w:val="00937302"/>
    <w:rsid w:val="0094024E"/>
    <w:rsid w:val="0095294E"/>
    <w:rsid w:val="00955164"/>
    <w:rsid w:val="00956C4C"/>
    <w:rsid w:val="00964A23"/>
    <w:rsid w:val="0097600F"/>
    <w:rsid w:val="00980BC5"/>
    <w:rsid w:val="00982889"/>
    <w:rsid w:val="00984612"/>
    <w:rsid w:val="00984A35"/>
    <w:rsid w:val="00984BEF"/>
    <w:rsid w:val="0099119A"/>
    <w:rsid w:val="00994385"/>
    <w:rsid w:val="009B0FE4"/>
    <w:rsid w:val="009C0279"/>
    <w:rsid w:val="009C0777"/>
    <w:rsid w:val="009C2C05"/>
    <w:rsid w:val="009D119E"/>
    <w:rsid w:val="009D2B9C"/>
    <w:rsid w:val="009D3F57"/>
    <w:rsid w:val="009D42EF"/>
    <w:rsid w:val="009F3579"/>
    <w:rsid w:val="009F5BF6"/>
    <w:rsid w:val="00A00498"/>
    <w:rsid w:val="00A07387"/>
    <w:rsid w:val="00A11E3F"/>
    <w:rsid w:val="00A15087"/>
    <w:rsid w:val="00A1775E"/>
    <w:rsid w:val="00A17B64"/>
    <w:rsid w:val="00A206B9"/>
    <w:rsid w:val="00A21A96"/>
    <w:rsid w:val="00A23227"/>
    <w:rsid w:val="00A307D3"/>
    <w:rsid w:val="00A30ECA"/>
    <w:rsid w:val="00A334B7"/>
    <w:rsid w:val="00A335A1"/>
    <w:rsid w:val="00A47BD0"/>
    <w:rsid w:val="00A57212"/>
    <w:rsid w:val="00A64F8F"/>
    <w:rsid w:val="00A67AC3"/>
    <w:rsid w:val="00A704D4"/>
    <w:rsid w:val="00A7553D"/>
    <w:rsid w:val="00A775B1"/>
    <w:rsid w:val="00A87F9A"/>
    <w:rsid w:val="00A9409F"/>
    <w:rsid w:val="00A948B6"/>
    <w:rsid w:val="00A949E2"/>
    <w:rsid w:val="00A96525"/>
    <w:rsid w:val="00AA04C4"/>
    <w:rsid w:val="00AA1518"/>
    <w:rsid w:val="00AA1F4C"/>
    <w:rsid w:val="00AA2659"/>
    <w:rsid w:val="00AA39B4"/>
    <w:rsid w:val="00AA3EF5"/>
    <w:rsid w:val="00AB0D2E"/>
    <w:rsid w:val="00AC2FAB"/>
    <w:rsid w:val="00AC4090"/>
    <w:rsid w:val="00AC534D"/>
    <w:rsid w:val="00AC707F"/>
    <w:rsid w:val="00AD360F"/>
    <w:rsid w:val="00AD62C0"/>
    <w:rsid w:val="00AE0808"/>
    <w:rsid w:val="00AE1AB8"/>
    <w:rsid w:val="00AE587B"/>
    <w:rsid w:val="00AF3418"/>
    <w:rsid w:val="00AF57DD"/>
    <w:rsid w:val="00B05C3F"/>
    <w:rsid w:val="00B067E0"/>
    <w:rsid w:val="00B06E90"/>
    <w:rsid w:val="00B07DA9"/>
    <w:rsid w:val="00B07FB5"/>
    <w:rsid w:val="00B124BF"/>
    <w:rsid w:val="00B1295B"/>
    <w:rsid w:val="00B145FB"/>
    <w:rsid w:val="00B14A5E"/>
    <w:rsid w:val="00B16D3B"/>
    <w:rsid w:val="00B22759"/>
    <w:rsid w:val="00B22EF4"/>
    <w:rsid w:val="00B2426E"/>
    <w:rsid w:val="00B251C7"/>
    <w:rsid w:val="00B265E1"/>
    <w:rsid w:val="00B44B47"/>
    <w:rsid w:val="00B452CB"/>
    <w:rsid w:val="00B511D3"/>
    <w:rsid w:val="00B51881"/>
    <w:rsid w:val="00B553D9"/>
    <w:rsid w:val="00B55A8C"/>
    <w:rsid w:val="00B57063"/>
    <w:rsid w:val="00B7068C"/>
    <w:rsid w:val="00B84934"/>
    <w:rsid w:val="00B8729D"/>
    <w:rsid w:val="00B9072D"/>
    <w:rsid w:val="00B93C13"/>
    <w:rsid w:val="00B954C3"/>
    <w:rsid w:val="00B9678B"/>
    <w:rsid w:val="00B96B01"/>
    <w:rsid w:val="00B96C02"/>
    <w:rsid w:val="00B976E4"/>
    <w:rsid w:val="00B97DD1"/>
    <w:rsid w:val="00BA3F59"/>
    <w:rsid w:val="00BA791B"/>
    <w:rsid w:val="00BB229F"/>
    <w:rsid w:val="00BB30A7"/>
    <w:rsid w:val="00BC0616"/>
    <w:rsid w:val="00BC3629"/>
    <w:rsid w:val="00BC5D2C"/>
    <w:rsid w:val="00BC6112"/>
    <w:rsid w:val="00BC7236"/>
    <w:rsid w:val="00BD14AF"/>
    <w:rsid w:val="00BD5918"/>
    <w:rsid w:val="00BE243C"/>
    <w:rsid w:val="00BE2E95"/>
    <w:rsid w:val="00BE3F75"/>
    <w:rsid w:val="00BE459E"/>
    <w:rsid w:val="00BE5512"/>
    <w:rsid w:val="00BE570D"/>
    <w:rsid w:val="00BE6B7E"/>
    <w:rsid w:val="00BF2F94"/>
    <w:rsid w:val="00BF6B4C"/>
    <w:rsid w:val="00C0026E"/>
    <w:rsid w:val="00C00B83"/>
    <w:rsid w:val="00C01B55"/>
    <w:rsid w:val="00C050ED"/>
    <w:rsid w:val="00C15A0F"/>
    <w:rsid w:val="00C21A5E"/>
    <w:rsid w:val="00C22980"/>
    <w:rsid w:val="00C2484E"/>
    <w:rsid w:val="00C2728C"/>
    <w:rsid w:val="00C32484"/>
    <w:rsid w:val="00C343F3"/>
    <w:rsid w:val="00C452B5"/>
    <w:rsid w:val="00C52F9A"/>
    <w:rsid w:val="00C54760"/>
    <w:rsid w:val="00C66862"/>
    <w:rsid w:val="00C71A75"/>
    <w:rsid w:val="00C71BB7"/>
    <w:rsid w:val="00C75752"/>
    <w:rsid w:val="00C75ABA"/>
    <w:rsid w:val="00C84798"/>
    <w:rsid w:val="00C8675A"/>
    <w:rsid w:val="00C94AF7"/>
    <w:rsid w:val="00C962C8"/>
    <w:rsid w:val="00C97E52"/>
    <w:rsid w:val="00CA09C1"/>
    <w:rsid w:val="00CA3805"/>
    <w:rsid w:val="00CA48E5"/>
    <w:rsid w:val="00CA4C10"/>
    <w:rsid w:val="00CA4F71"/>
    <w:rsid w:val="00CB2573"/>
    <w:rsid w:val="00CB2C1E"/>
    <w:rsid w:val="00CB4747"/>
    <w:rsid w:val="00CB5DFB"/>
    <w:rsid w:val="00CC1BF3"/>
    <w:rsid w:val="00CC1C48"/>
    <w:rsid w:val="00CC38C6"/>
    <w:rsid w:val="00CC5B79"/>
    <w:rsid w:val="00CC60C2"/>
    <w:rsid w:val="00CF1888"/>
    <w:rsid w:val="00CF3A37"/>
    <w:rsid w:val="00CF57C7"/>
    <w:rsid w:val="00CF6C7B"/>
    <w:rsid w:val="00D01AE6"/>
    <w:rsid w:val="00D112F7"/>
    <w:rsid w:val="00D2201F"/>
    <w:rsid w:val="00D23FB7"/>
    <w:rsid w:val="00D26CB0"/>
    <w:rsid w:val="00D32063"/>
    <w:rsid w:val="00D34EB9"/>
    <w:rsid w:val="00D468DD"/>
    <w:rsid w:val="00D51F6B"/>
    <w:rsid w:val="00D51FE1"/>
    <w:rsid w:val="00D545DA"/>
    <w:rsid w:val="00D56B0B"/>
    <w:rsid w:val="00D56F7E"/>
    <w:rsid w:val="00D620A6"/>
    <w:rsid w:val="00D62EFE"/>
    <w:rsid w:val="00D63610"/>
    <w:rsid w:val="00D6645F"/>
    <w:rsid w:val="00D74ED1"/>
    <w:rsid w:val="00D74F04"/>
    <w:rsid w:val="00D8095F"/>
    <w:rsid w:val="00D849A3"/>
    <w:rsid w:val="00D867E8"/>
    <w:rsid w:val="00D86A98"/>
    <w:rsid w:val="00D86B4B"/>
    <w:rsid w:val="00D926CF"/>
    <w:rsid w:val="00DA1751"/>
    <w:rsid w:val="00DA3907"/>
    <w:rsid w:val="00DA5BAC"/>
    <w:rsid w:val="00DA671C"/>
    <w:rsid w:val="00DA7C1C"/>
    <w:rsid w:val="00DA7C50"/>
    <w:rsid w:val="00DC1759"/>
    <w:rsid w:val="00DC4E25"/>
    <w:rsid w:val="00DC642C"/>
    <w:rsid w:val="00DD0A3C"/>
    <w:rsid w:val="00DD0B8F"/>
    <w:rsid w:val="00DD19A9"/>
    <w:rsid w:val="00DD5DE8"/>
    <w:rsid w:val="00DD7D68"/>
    <w:rsid w:val="00DE1936"/>
    <w:rsid w:val="00DE328D"/>
    <w:rsid w:val="00DE4BAA"/>
    <w:rsid w:val="00DE65D0"/>
    <w:rsid w:val="00DE707F"/>
    <w:rsid w:val="00DE7491"/>
    <w:rsid w:val="00DF33A2"/>
    <w:rsid w:val="00E0202B"/>
    <w:rsid w:val="00E0361A"/>
    <w:rsid w:val="00E0527E"/>
    <w:rsid w:val="00E06AA1"/>
    <w:rsid w:val="00E13C83"/>
    <w:rsid w:val="00E16AC5"/>
    <w:rsid w:val="00E1749B"/>
    <w:rsid w:val="00E32F26"/>
    <w:rsid w:val="00E344E3"/>
    <w:rsid w:val="00E416E3"/>
    <w:rsid w:val="00E44617"/>
    <w:rsid w:val="00E47E77"/>
    <w:rsid w:val="00E527E2"/>
    <w:rsid w:val="00E56B45"/>
    <w:rsid w:val="00E628F0"/>
    <w:rsid w:val="00E65BE0"/>
    <w:rsid w:val="00E67ADA"/>
    <w:rsid w:val="00E72003"/>
    <w:rsid w:val="00E72964"/>
    <w:rsid w:val="00E72E29"/>
    <w:rsid w:val="00E7663D"/>
    <w:rsid w:val="00E83205"/>
    <w:rsid w:val="00E85BEE"/>
    <w:rsid w:val="00E861AB"/>
    <w:rsid w:val="00E86445"/>
    <w:rsid w:val="00E87160"/>
    <w:rsid w:val="00E94F0B"/>
    <w:rsid w:val="00EA09CE"/>
    <w:rsid w:val="00EA20A7"/>
    <w:rsid w:val="00EA46E8"/>
    <w:rsid w:val="00EA51BB"/>
    <w:rsid w:val="00EA5E9E"/>
    <w:rsid w:val="00EA636A"/>
    <w:rsid w:val="00EA6443"/>
    <w:rsid w:val="00EB04EE"/>
    <w:rsid w:val="00EB2AA2"/>
    <w:rsid w:val="00EC6CE9"/>
    <w:rsid w:val="00EE0F73"/>
    <w:rsid w:val="00EE456C"/>
    <w:rsid w:val="00EF0BF0"/>
    <w:rsid w:val="00EF2387"/>
    <w:rsid w:val="00F02F09"/>
    <w:rsid w:val="00F03E45"/>
    <w:rsid w:val="00F063D0"/>
    <w:rsid w:val="00F06975"/>
    <w:rsid w:val="00F12C78"/>
    <w:rsid w:val="00F130A2"/>
    <w:rsid w:val="00F16A1C"/>
    <w:rsid w:val="00F209DA"/>
    <w:rsid w:val="00F20D96"/>
    <w:rsid w:val="00F239FD"/>
    <w:rsid w:val="00F3069F"/>
    <w:rsid w:val="00F32ED0"/>
    <w:rsid w:val="00F43884"/>
    <w:rsid w:val="00F44616"/>
    <w:rsid w:val="00F52616"/>
    <w:rsid w:val="00F545A7"/>
    <w:rsid w:val="00F559CB"/>
    <w:rsid w:val="00F74365"/>
    <w:rsid w:val="00F76F26"/>
    <w:rsid w:val="00F779AE"/>
    <w:rsid w:val="00F84D8E"/>
    <w:rsid w:val="00F856A1"/>
    <w:rsid w:val="00F862F9"/>
    <w:rsid w:val="00F90F00"/>
    <w:rsid w:val="00F94FA7"/>
    <w:rsid w:val="00FA0695"/>
    <w:rsid w:val="00FA55A1"/>
    <w:rsid w:val="00FA6CCA"/>
    <w:rsid w:val="00FA762A"/>
    <w:rsid w:val="00FB297D"/>
    <w:rsid w:val="00FB3213"/>
    <w:rsid w:val="00FC21EB"/>
    <w:rsid w:val="00FC3244"/>
    <w:rsid w:val="00FD2CF5"/>
    <w:rsid w:val="00FD3A03"/>
    <w:rsid w:val="00FD5C76"/>
    <w:rsid w:val="00FD6E31"/>
    <w:rsid w:val="00FE1319"/>
    <w:rsid w:val="00FE5211"/>
    <w:rsid w:val="00FF0855"/>
    <w:rsid w:val="00FF096D"/>
    <w:rsid w:val="00FF0AB5"/>
    <w:rsid w:val="00FF13F7"/>
    <w:rsid w:val="00FF1A97"/>
    <w:rsid w:val="00FF2F8B"/>
    <w:rsid w:val="00FF4A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57956"/>
  <w15:docId w15:val="{B83FE214-EE36-43B9-A382-A6E533D3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95E40"/>
    <w:pPr>
      <w:keepNext/>
      <w:keepLines/>
      <w:spacing w:before="360" w:after="80" w:line="278"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Nagwek2">
    <w:name w:val="heading 2"/>
    <w:basedOn w:val="Normalny"/>
    <w:next w:val="Normalny"/>
    <w:link w:val="Nagwek2Znak"/>
    <w:uiPriority w:val="9"/>
    <w:unhideWhenUsed/>
    <w:qFormat/>
    <w:rsid w:val="00A11E3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369E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369E4"/>
  </w:style>
  <w:style w:type="paragraph" w:styleId="Stopka">
    <w:name w:val="footer"/>
    <w:basedOn w:val="Normalny"/>
    <w:link w:val="StopkaZnak"/>
    <w:uiPriority w:val="99"/>
    <w:unhideWhenUsed/>
    <w:rsid w:val="000369E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369E4"/>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o"/>
    <w:basedOn w:val="Normalny"/>
    <w:link w:val="TekstprzypisudolnegoZnak"/>
    <w:uiPriority w:val="99"/>
    <w:unhideWhenUsed/>
    <w:qFormat/>
    <w:rsid w:val="004E126E"/>
    <w:pPr>
      <w:spacing w:after="0" w:line="240" w:lineRule="auto"/>
    </w:pPr>
    <w:rPr>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o Znak"/>
    <w:basedOn w:val="Domylnaczcionkaakapitu"/>
    <w:link w:val="Tekstprzypisudolnego"/>
    <w:uiPriority w:val="99"/>
    <w:qFormat/>
    <w:rsid w:val="004E126E"/>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nhideWhenUsed/>
    <w:qFormat/>
    <w:rsid w:val="004E126E"/>
    <w:rPr>
      <w:vertAlign w:val="superscript"/>
    </w:rPr>
  </w:style>
  <w:style w:type="character" w:customStyle="1" w:styleId="Nagwek1Znak">
    <w:name w:val="Nagłówek 1 Znak"/>
    <w:basedOn w:val="Domylnaczcionkaakapitu"/>
    <w:link w:val="Nagwek1"/>
    <w:uiPriority w:val="9"/>
    <w:rsid w:val="00195E40"/>
    <w:rPr>
      <w:rFonts w:asciiTheme="majorHAnsi" w:eastAsiaTheme="majorEastAsia" w:hAnsiTheme="majorHAnsi" w:cstheme="majorBidi"/>
      <w:color w:val="365F91" w:themeColor="accent1" w:themeShade="BF"/>
      <w:kern w:val="2"/>
      <w:sz w:val="40"/>
      <w:szCs w:val="40"/>
      <w14:ligatures w14:val="standardContextual"/>
    </w:rPr>
  </w:style>
  <w:style w:type="character" w:styleId="Hipercze">
    <w:name w:val="Hyperlink"/>
    <w:basedOn w:val="Domylnaczcionkaakapitu"/>
    <w:uiPriority w:val="99"/>
    <w:unhideWhenUsed/>
    <w:rsid w:val="00195E40"/>
    <w:rPr>
      <w:color w:val="0000FF" w:themeColor="hyperlink"/>
      <w:u w:val="single"/>
    </w:rPr>
  </w:style>
  <w:style w:type="table" w:styleId="Tabela-Siatka">
    <w:name w:val="Table Grid"/>
    <w:basedOn w:val="Standardowy"/>
    <w:uiPriority w:val="39"/>
    <w:rsid w:val="00195E4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A67AC3"/>
    <w:rPr>
      <w:color w:val="605E5C"/>
      <w:shd w:val="clear" w:color="auto" w:fill="E1DFDD"/>
    </w:rPr>
  </w:style>
  <w:style w:type="paragraph" w:styleId="Akapitzlist">
    <w:name w:val="List Paragraph"/>
    <w:aliases w:val="Numerowanie,List Paragraph,Akapit z listą BS,Punkt 1.1,Kolorowa lista — akcent 11,A_wyliczenie,K-P_odwolanie,Akapit z listą5,maz_wyliczenie,opis dzialania,EPL lista punktowana z wyrózneniem,Wykres,Preambuła,L1,Bulleted list,Odstavec"/>
    <w:basedOn w:val="Normalny"/>
    <w:link w:val="AkapitzlistZnak"/>
    <w:uiPriority w:val="34"/>
    <w:qFormat/>
    <w:rsid w:val="00AF57DD"/>
    <w:pPr>
      <w:ind w:left="720"/>
      <w:contextualSpacing/>
    </w:pPr>
  </w:style>
  <w:style w:type="character" w:styleId="Pogrubienie">
    <w:name w:val="Strong"/>
    <w:uiPriority w:val="22"/>
    <w:qFormat/>
    <w:rsid w:val="00A704D4"/>
    <w:rPr>
      <w:b/>
      <w:bCs/>
    </w:rPr>
  </w:style>
  <w:style w:type="character" w:customStyle="1" w:styleId="AkapitzlistZnak">
    <w:name w:val="Akapit z listą Znak"/>
    <w:aliases w:val="Numerowanie Znak,List Paragraph Znak,Akapit z listą BS Znak,Punkt 1.1 Znak,Kolorowa lista — akcent 11 Znak,A_wyliczenie Znak,K-P_odwolanie Znak,Akapit z listą5 Znak,maz_wyliczenie Znak,opis dzialania Znak,Wykres Znak,Preambuła Znak"/>
    <w:link w:val="Akapitzlist"/>
    <w:uiPriority w:val="34"/>
    <w:qFormat/>
    <w:rsid w:val="000E7AEC"/>
  </w:style>
  <w:style w:type="paragraph" w:styleId="Poprawka">
    <w:name w:val="Revision"/>
    <w:hidden/>
    <w:uiPriority w:val="99"/>
    <w:semiHidden/>
    <w:rsid w:val="00E0202B"/>
    <w:pPr>
      <w:spacing w:after="0" w:line="240" w:lineRule="auto"/>
    </w:pPr>
  </w:style>
  <w:style w:type="character" w:customStyle="1" w:styleId="Nagwek2Znak">
    <w:name w:val="Nagłówek 2 Znak"/>
    <w:basedOn w:val="Domylnaczcionkaakapitu"/>
    <w:link w:val="Nagwek2"/>
    <w:uiPriority w:val="9"/>
    <w:rsid w:val="00A11E3F"/>
    <w:rPr>
      <w:rFonts w:asciiTheme="majorHAnsi" w:eastAsiaTheme="majorEastAsia" w:hAnsiTheme="majorHAnsi" w:cstheme="majorBidi"/>
      <w:color w:val="365F91" w:themeColor="accent1" w:themeShade="BF"/>
      <w:sz w:val="26"/>
      <w:szCs w:val="26"/>
    </w:rPr>
  </w:style>
  <w:style w:type="character" w:styleId="Odwoaniedokomentarza">
    <w:name w:val="annotation reference"/>
    <w:basedOn w:val="Domylnaczcionkaakapitu"/>
    <w:uiPriority w:val="99"/>
    <w:semiHidden/>
    <w:unhideWhenUsed/>
    <w:rsid w:val="006F6261"/>
    <w:rPr>
      <w:sz w:val="16"/>
      <w:szCs w:val="16"/>
    </w:rPr>
  </w:style>
  <w:style w:type="paragraph" w:styleId="Tekstkomentarza">
    <w:name w:val="annotation text"/>
    <w:basedOn w:val="Normalny"/>
    <w:link w:val="TekstkomentarzaZnak"/>
    <w:uiPriority w:val="99"/>
    <w:unhideWhenUsed/>
    <w:rsid w:val="006F6261"/>
    <w:pPr>
      <w:spacing w:line="240" w:lineRule="auto"/>
    </w:pPr>
    <w:rPr>
      <w:sz w:val="20"/>
      <w:szCs w:val="20"/>
    </w:rPr>
  </w:style>
  <w:style w:type="character" w:customStyle="1" w:styleId="TekstkomentarzaZnak">
    <w:name w:val="Tekst komentarza Znak"/>
    <w:basedOn w:val="Domylnaczcionkaakapitu"/>
    <w:link w:val="Tekstkomentarza"/>
    <w:uiPriority w:val="99"/>
    <w:rsid w:val="006F6261"/>
    <w:rPr>
      <w:sz w:val="20"/>
      <w:szCs w:val="20"/>
    </w:rPr>
  </w:style>
  <w:style w:type="paragraph" w:styleId="Tematkomentarza">
    <w:name w:val="annotation subject"/>
    <w:basedOn w:val="Tekstkomentarza"/>
    <w:next w:val="Tekstkomentarza"/>
    <w:link w:val="TematkomentarzaZnak"/>
    <w:uiPriority w:val="99"/>
    <w:semiHidden/>
    <w:unhideWhenUsed/>
    <w:rsid w:val="006F6261"/>
    <w:rPr>
      <w:b/>
      <w:bCs/>
    </w:rPr>
  </w:style>
  <w:style w:type="character" w:customStyle="1" w:styleId="TematkomentarzaZnak">
    <w:name w:val="Temat komentarza Znak"/>
    <w:basedOn w:val="TekstkomentarzaZnak"/>
    <w:link w:val="Tematkomentarza"/>
    <w:uiPriority w:val="99"/>
    <w:semiHidden/>
    <w:rsid w:val="006F6261"/>
    <w:rPr>
      <w:b/>
      <w:bCs/>
      <w:sz w:val="20"/>
      <w:szCs w:val="20"/>
    </w:rPr>
  </w:style>
  <w:style w:type="character" w:customStyle="1" w:styleId="TekstprzypisudolnegoZnak1">
    <w:name w:val="Tekst przypisu dolnego Znak1"/>
    <w:aliases w:val="Podrozdział Znak1,Footnote Znak1,Podrozdzia3 Znak1,Przypis Znak,-E Fuﬂnotentext Znak1,Fuﬂnotentext Ursprung Znak1,Fußnotentext Ursprung Znak1,-E Fußnotentext Znak1,Fußnote Znak1,Footnote text Znak1,Char Znak,single spac Znak"/>
    <w:basedOn w:val="Domylnaczcionkaakapitu"/>
    <w:uiPriority w:val="99"/>
    <w:semiHidden/>
    <w:rsid w:val="002F02F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12236">
      <w:bodyDiv w:val="1"/>
      <w:marLeft w:val="0"/>
      <w:marRight w:val="0"/>
      <w:marTop w:val="0"/>
      <w:marBottom w:val="0"/>
      <w:divBdr>
        <w:top w:val="none" w:sz="0" w:space="0" w:color="auto"/>
        <w:left w:val="none" w:sz="0" w:space="0" w:color="auto"/>
        <w:bottom w:val="none" w:sz="0" w:space="0" w:color="auto"/>
        <w:right w:val="none" w:sz="0" w:space="0" w:color="auto"/>
      </w:divBdr>
    </w:div>
    <w:div w:id="589969384">
      <w:bodyDiv w:val="1"/>
      <w:marLeft w:val="0"/>
      <w:marRight w:val="0"/>
      <w:marTop w:val="0"/>
      <w:marBottom w:val="0"/>
      <w:divBdr>
        <w:top w:val="none" w:sz="0" w:space="0" w:color="auto"/>
        <w:left w:val="none" w:sz="0" w:space="0" w:color="auto"/>
        <w:bottom w:val="none" w:sz="0" w:space="0" w:color="auto"/>
        <w:right w:val="none" w:sz="0" w:space="0" w:color="auto"/>
      </w:divBdr>
    </w:div>
    <w:div w:id="803693407">
      <w:bodyDiv w:val="1"/>
      <w:marLeft w:val="0"/>
      <w:marRight w:val="0"/>
      <w:marTop w:val="0"/>
      <w:marBottom w:val="0"/>
      <w:divBdr>
        <w:top w:val="none" w:sz="0" w:space="0" w:color="auto"/>
        <w:left w:val="none" w:sz="0" w:space="0" w:color="auto"/>
        <w:bottom w:val="none" w:sz="0" w:space="0" w:color="auto"/>
        <w:right w:val="none" w:sz="0" w:space="0" w:color="auto"/>
      </w:divBdr>
    </w:div>
    <w:div w:id="1254164764">
      <w:bodyDiv w:val="1"/>
      <w:marLeft w:val="0"/>
      <w:marRight w:val="0"/>
      <w:marTop w:val="0"/>
      <w:marBottom w:val="0"/>
      <w:divBdr>
        <w:top w:val="none" w:sz="0" w:space="0" w:color="auto"/>
        <w:left w:val="none" w:sz="0" w:space="0" w:color="auto"/>
        <w:bottom w:val="none" w:sz="0" w:space="0" w:color="auto"/>
        <w:right w:val="none" w:sz="0" w:space="0" w:color="auto"/>
      </w:divBdr>
    </w:div>
    <w:div w:id="1720593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ps@dops.wroc.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dops.wroc.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burtyn@dops.wroc.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marchewka@dops.wroc.pl"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8D948-E064-4CA0-AF98-DF491F02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19</Pages>
  <Words>6267</Words>
  <Characters>37602</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Mnich</dc:creator>
  <cp:lastModifiedBy>Krystyna Lisiecka</cp:lastModifiedBy>
  <cp:revision>11</cp:revision>
  <cp:lastPrinted>2026-04-08T09:22:00Z</cp:lastPrinted>
  <dcterms:created xsi:type="dcterms:W3CDTF">2026-04-15T15:08:00Z</dcterms:created>
  <dcterms:modified xsi:type="dcterms:W3CDTF">2026-04-27T11:57:00Z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